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5000" w:type="pct"/>
        <w:tblLook w:val="04A0" w:firstRow="1" w:lastRow="0" w:firstColumn="1" w:lastColumn="0" w:noHBand="0" w:noVBand="1"/>
      </w:tblPr>
      <w:tblGrid>
        <w:gridCol w:w="9854"/>
      </w:tblGrid>
      <w:tr w:rsidR="00952D04" w:rsidRPr="002C6C00" w14:paraId="3B144E92" w14:textId="77777777" w:rsidTr="06E34D4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3D4EDA42" w:rsidR="00952D04" w:rsidRPr="00301159" w:rsidRDefault="00952D04" w:rsidP="00FE189B">
            <w:pPr>
              <w:pStyle w:val="Heading2"/>
              <w:ind w:left="992" w:hanging="992"/>
            </w:pPr>
            <w:bookmarkStart w:id="0" w:name="_Ref114426553"/>
            <w:bookmarkStart w:id="1" w:name="_Ref114477209"/>
            <w:bookmarkStart w:id="2" w:name="_Toc114478820"/>
            <w:r w:rsidRPr="00301159">
              <w:t>SF-02</w:t>
            </w:r>
            <w:r w:rsidR="0081110D">
              <w:t>C</w:t>
            </w:r>
            <w:r w:rsidRPr="00301159">
              <w:t xml:space="preserve">: </w:t>
            </w:r>
            <w:r w:rsidR="0081110D">
              <w:t>Owner</w:t>
            </w:r>
            <w:r>
              <w:t>’s Declaration</w:t>
            </w:r>
            <w:bookmarkEnd w:id="0"/>
            <w:bookmarkEnd w:id="1"/>
            <w:bookmarkEnd w:id="2"/>
            <w:r w:rsidR="00C566ED">
              <w:t xml:space="preserve"> </w:t>
            </w:r>
            <w:r w:rsidR="00C566ED">
              <w:rPr>
                <w:rFonts w:hint="eastAsia"/>
                <w:lang w:eastAsia="zh-CN"/>
              </w:rPr>
              <w:t>业主声明函</w:t>
            </w:r>
          </w:p>
        </w:tc>
      </w:tr>
      <w:tr w:rsidR="00952D04" w:rsidRPr="002C6C00" w14:paraId="31A19165" w14:textId="77777777" w:rsidTr="06E34D4E">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671FB985" w:rsidR="00952D04" w:rsidRPr="00E75F58" w:rsidRDefault="00ED3CA2">
            <w:pPr>
              <w:spacing w:after="0"/>
              <w:rPr>
                <w:sz w:val="18"/>
                <w:szCs w:val="18"/>
              </w:rPr>
            </w:pPr>
            <w:r>
              <w:rPr>
                <w:b w:val="0"/>
                <w:bCs w:val="0"/>
                <w:i/>
                <w:iCs/>
                <w:sz w:val="18"/>
                <w:szCs w:val="18"/>
                <w:lang w:eastAsia="en-US"/>
              </w:rPr>
              <w:t>T</w:t>
            </w:r>
            <w:r w:rsidR="00BD7731" w:rsidRPr="00BD7731">
              <w:rPr>
                <w:b w:val="0"/>
                <w:bCs w:val="0"/>
                <w:i/>
                <w:iCs/>
                <w:sz w:val="18"/>
                <w:szCs w:val="18"/>
                <w:lang w:eastAsia="en-US"/>
              </w:rPr>
              <w:t>he Production Facility Owner shall</w:t>
            </w:r>
            <w:r>
              <w:rPr>
                <w:b w:val="0"/>
                <w:bCs w:val="0"/>
                <w:i/>
                <w:iCs/>
                <w:sz w:val="18"/>
                <w:szCs w:val="18"/>
                <w:lang w:eastAsia="en-US"/>
              </w:rPr>
              <w:t xml:space="preserve">, if not the Registrant, </w:t>
            </w:r>
            <w:r w:rsidR="00BD7731" w:rsidRPr="00BD7731">
              <w:rPr>
                <w:b w:val="0"/>
                <w:bCs w:val="0"/>
                <w:i/>
                <w:iCs/>
                <w:sz w:val="18"/>
                <w:szCs w:val="18"/>
                <w:lang w:eastAsia="en-US"/>
              </w:rPr>
              <w:t xml:space="preserve">be required to submit a declaration confirming that the Registrant has been assigned the rights to register the Production Facility. </w:t>
            </w:r>
            <w:r w:rsidR="00963D48">
              <w:rPr>
                <w:b w:val="0"/>
                <w:bCs w:val="0"/>
                <w:i/>
                <w:iCs/>
                <w:sz w:val="18"/>
                <w:szCs w:val="18"/>
                <w:lang w:eastAsia="en-US"/>
              </w:rPr>
              <w:t>T</w:t>
            </w:r>
            <w:r w:rsidR="00BD7731" w:rsidRPr="00BD7731">
              <w:rPr>
                <w:b w:val="0"/>
                <w:bCs w:val="0"/>
                <w:i/>
                <w:iCs/>
                <w:sz w:val="18"/>
                <w:szCs w:val="18"/>
                <w:lang w:eastAsia="en-US"/>
              </w:rPr>
              <w:t xml:space="preserve">he </w:t>
            </w:r>
            <w:r w:rsidR="00963D48">
              <w:rPr>
                <w:b w:val="0"/>
                <w:bCs w:val="0"/>
                <w:i/>
                <w:iCs/>
                <w:sz w:val="18"/>
                <w:szCs w:val="18"/>
                <w:lang w:eastAsia="en-US"/>
              </w:rPr>
              <w:t xml:space="preserve">following </w:t>
            </w:r>
            <w:r w:rsidR="00BD7731" w:rsidRPr="00BD7731">
              <w:rPr>
                <w:b w:val="0"/>
                <w:bCs w:val="0"/>
                <w:i/>
                <w:iCs/>
                <w:sz w:val="18"/>
                <w:szCs w:val="18"/>
                <w:lang w:eastAsia="en-US"/>
              </w:rPr>
              <w:t xml:space="preserve">approved text should be copied onto the Production Facility Owner’s headed paper, completed and signed by an officer of the Production Facility Owner. It can be scanned and submitted electronically to the Issuer. </w:t>
            </w:r>
            <w:r w:rsidR="00952D04" w:rsidRPr="00351795">
              <w:rPr>
                <w:b w:val="0"/>
                <w:bCs w:val="0"/>
                <w:i/>
                <w:iCs/>
                <w:sz w:val="18"/>
                <w:szCs w:val="18"/>
                <w:lang w:eastAsia="en-US"/>
              </w:rPr>
              <w:t>An Issuer may accept a company stamp as an alternative to an authorised representative’s signature.</w:t>
            </w:r>
            <w:r w:rsidR="00952D04">
              <w:rPr>
                <w:b w:val="0"/>
                <w:bCs w:val="0"/>
                <w:i/>
                <w:iCs/>
                <w:sz w:val="18"/>
                <w:szCs w:val="18"/>
                <w:lang w:eastAsia="en-US"/>
              </w:rPr>
              <w:br/>
            </w:r>
            <w:r w:rsidR="00C1030E">
              <w:rPr>
                <w:rFonts w:hint="eastAsia"/>
                <w:b w:val="0"/>
                <w:bCs w:val="0"/>
                <w:i/>
                <w:iCs/>
                <w:sz w:val="18"/>
                <w:szCs w:val="18"/>
                <w:lang w:eastAsia="zh-CN"/>
              </w:rPr>
              <w:t>如果</w:t>
            </w:r>
            <w:r w:rsidR="00C1030E" w:rsidRPr="00C1030E">
              <w:rPr>
                <w:rFonts w:hint="eastAsia"/>
                <w:b w:val="0"/>
                <w:bCs w:val="0"/>
                <w:i/>
                <w:iCs/>
                <w:sz w:val="18"/>
                <w:szCs w:val="18"/>
                <w:lang w:eastAsia="en-US"/>
              </w:rPr>
              <w:t>生产设施所有者</w:t>
            </w:r>
            <w:r w:rsidR="00C1030E">
              <w:rPr>
                <w:rFonts w:hint="eastAsia"/>
                <w:b w:val="0"/>
                <w:bCs w:val="0"/>
                <w:i/>
                <w:iCs/>
                <w:sz w:val="18"/>
                <w:szCs w:val="18"/>
                <w:lang w:eastAsia="zh-CN"/>
              </w:rPr>
              <w:t>并非</w:t>
            </w:r>
            <w:r w:rsidR="00C1030E" w:rsidRPr="00C1030E">
              <w:rPr>
                <w:rFonts w:hint="eastAsia"/>
                <w:b w:val="0"/>
                <w:bCs w:val="0"/>
                <w:i/>
                <w:iCs/>
                <w:sz w:val="18"/>
                <w:szCs w:val="18"/>
                <w:lang w:eastAsia="en-US"/>
              </w:rPr>
              <w:t>注册</w:t>
            </w:r>
            <w:r w:rsidR="00C1030E">
              <w:rPr>
                <w:rFonts w:hint="eastAsia"/>
                <w:b w:val="0"/>
                <w:bCs w:val="0"/>
                <w:i/>
                <w:iCs/>
                <w:sz w:val="18"/>
                <w:szCs w:val="18"/>
                <w:lang w:eastAsia="zh-CN"/>
              </w:rPr>
              <w:t>人，则应该</w:t>
            </w:r>
            <w:r w:rsidR="00C1030E" w:rsidRPr="00C1030E">
              <w:rPr>
                <w:rFonts w:hint="eastAsia"/>
                <w:b w:val="0"/>
                <w:bCs w:val="0"/>
                <w:i/>
                <w:iCs/>
                <w:sz w:val="18"/>
                <w:szCs w:val="18"/>
                <w:lang w:eastAsia="en-US"/>
              </w:rPr>
              <w:t>提交一份声明，确认注册人已被赋予注册生产设施的权利。</w:t>
            </w:r>
            <w:r w:rsidR="00C1030E" w:rsidRPr="00C1030E">
              <w:rPr>
                <w:rFonts w:hint="eastAsia"/>
                <w:b w:val="0"/>
                <w:bCs w:val="0"/>
                <w:i/>
                <w:iCs/>
                <w:sz w:val="18"/>
                <w:szCs w:val="18"/>
                <w:lang w:eastAsia="zh-CN"/>
              </w:rPr>
              <w:t>以下经批准的文本应复制到生产设施所有者的抬头纸上，由生产设施所有者的一位</w:t>
            </w:r>
            <w:r w:rsidR="00C1030E">
              <w:rPr>
                <w:rFonts w:hint="eastAsia"/>
                <w:b w:val="0"/>
                <w:bCs w:val="0"/>
                <w:i/>
                <w:iCs/>
                <w:sz w:val="18"/>
                <w:szCs w:val="18"/>
                <w:lang w:eastAsia="zh-CN"/>
              </w:rPr>
              <w:t>负责人</w:t>
            </w:r>
            <w:r w:rsidR="00C1030E" w:rsidRPr="00C1030E">
              <w:rPr>
                <w:rFonts w:hint="eastAsia"/>
                <w:b w:val="0"/>
                <w:bCs w:val="0"/>
                <w:i/>
                <w:iCs/>
                <w:sz w:val="18"/>
                <w:szCs w:val="18"/>
                <w:lang w:eastAsia="zh-CN"/>
              </w:rPr>
              <w:t>填写并签署。该文件可以被扫描并以电子方式提交给发行人。发行人可以接受公司印章作为授权代表签名的替代。</w:t>
            </w:r>
            <w:r w:rsidR="00952D04">
              <w:rPr>
                <w:b w:val="0"/>
                <w:bCs w:val="0"/>
                <w:i/>
                <w:iCs/>
                <w:sz w:val="18"/>
                <w:szCs w:val="18"/>
                <w:lang w:eastAsia="zh-CN"/>
              </w:rPr>
              <w:br/>
            </w:r>
            <w:r w:rsidR="00952D04" w:rsidRPr="00351795">
              <w:rPr>
                <w:b w:val="0"/>
                <w:bCs w:val="0"/>
                <w:i/>
                <w:iCs/>
                <w:sz w:val="18"/>
                <w:szCs w:val="18"/>
                <w:lang w:eastAsia="en-US"/>
              </w:rPr>
              <w:t>Text within [square brackets] should be replaced with the appropriate content.</w:t>
            </w:r>
            <w:r w:rsidR="00EB1D4B">
              <w:rPr>
                <w:rFonts w:hint="eastAsia"/>
              </w:rPr>
              <w:t xml:space="preserve"> </w:t>
            </w:r>
            <w:r w:rsidR="00EB1D4B" w:rsidRPr="00EB1D4B">
              <w:rPr>
                <w:rFonts w:hint="eastAsia"/>
                <w:b w:val="0"/>
                <w:bCs w:val="0"/>
                <w:i/>
                <w:iCs/>
                <w:sz w:val="18"/>
                <w:szCs w:val="18"/>
                <w:lang w:eastAsia="en-US"/>
              </w:rPr>
              <w:t>[</w:t>
            </w:r>
            <w:r w:rsidR="00EB1D4B" w:rsidRPr="00EB1D4B">
              <w:rPr>
                <w:rFonts w:hint="eastAsia"/>
                <w:b w:val="0"/>
                <w:bCs w:val="0"/>
                <w:i/>
                <w:iCs/>
                <w:sz w:val="18"/>
                <w:szCs w:val="18"/>
                <w:lang w:eastAsia="en-US"/>
              </w:rPr>
              <w:t>方括号</w:t>
            </w:r>
            <w:r w:rsidR="00EB1D4B" w:rsidRPr="00EB1D4B">
              <w:rPr>
                <w:rFonts w:hint="eastAsia"/>
                <w:b w:val="0"/>
                <w:bCs w:val="0"/>
                <w:i/>
                <w:iCs/>
                <w:sz w:val="18"/>
                <w:szCs w:val="18"/>
                <w:lang w:eastAsia="en-US"/>
              </w:rPr>
              <w:t>]</w:t>
            </w:r>
            <w:r w:rsidR="00EB1D4B" w:rsidRPr="00EB1D4B">
              <w:rPr>
                <w:rFonts w:hint="eastAsia"/>
                <w:b w:val="0"/>
                <w:bCs w:val="0"/>
                <w:i/>
                <w:iCs/>
                <w:sz w:val="18"/>
                <w:szCs w:val="18"/>
                <w:lang w:eastAsia="en-US"/>
              </w:rPr>
              <w:t>内的文本应替换为适当的内容</w:t>
            </w:r>
          </w:p>
        </w:tc>
      </w:tr>
      <w:tr w:rsidR="00952D04" w:rsidRPr="002C6C00" w14:paraId="76CE0580"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4D5A377F" w:rsidR="00C16E54" w:rsidRPr="002477ED" w:rsidRDefault="00C16E54" w:rsidP="005727D5">
            <w:pPr>
              <w:tabs>
                <w:tab w:val="left" w:pos="597"/>
              </w:tabs>
              <w:rPr>
                <w:color w:val="32262F" w:themeColor="text2"/>
                <w:sz w:val="20"/>
                <w:szCs w:val="20"/>
                <w:lang w:eastAsia="en-US"/>
              </w:rPr>
            </w:pPr>
            <w:r w:rsidRPr="002477ED">
              <w:rPr>
                <w:b w:val="0"/>
                <w:bCs w:val="0"/>
                <w:color w:val="32262F" w:themeColor="text2"/>
                <w:sz w:val="20"/>
                <w:szCs w:val="20"/>
                <w:lang w:eastAsia="en-US"/>
              </w:rPr>
              <w:t>To:</w:t>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Evident</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400 Springvale Road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Sheffield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S10 1LP</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United Kingdom</w:t>
            </w:r>
          </w:p>
          <w:p w14:paraId="5D94613B" w14:textId="4FD7F013" w:rsidR="00C16E54" w:rsidRPr="002477ED" w:rsidRDefault="00C16E54" w:rsidP="00C16E54">
            <w:pPr>
              <w:rPr>
                <w:b w:val="0"/>
                <w:bCs w:val="0"/>
                <w:color w:val="32262F" w:themeColor="text2"/>
                <w:sz w:val="20"/>
                <w:szCs w:val="20"/>
                <w:lang w:eastAsia="en-US"/>
              </w:rPr>
            </w:pPr>
            <w:r w:rsidRPr="002477ED">
              <w:rPr>
                <w:b w:val="0"/>
                <w:bCs w:val="0"/>
                <w:color w:val="32262F" w:themeColor="text2"/>
                <w:sz w:val="20"/>
                <w:szCs w:val="20"/>
                <w:lang w:eastAsia="en-US"/>
              </w:rPr>
              <w:t>Date</w:t>
            </w:r>
            <w:r w:rsidR="003D6E47">
              <w:rPr>
                <w:b w:val="0"/>
                <w:bCs w:val="0"/>
                <w:color w:val="32262F" w:themeColor="text2"/>
                <w:sz w:val="20"/>
                <w:szCs w:val="20"/>
                <w:lang w:eastAsia="en-US"/>
              </w:rPr>
              <w:t xml:space="preserve"> </w:t>
            </w:r>
            <w:r w:rsidR="003D6E47">
              <w:rPr>
                <w:rFonts w:hint="eastAsia"/>
                <w:b w:val="0"/>
                <w:bCs w:val="0"/>
                <w:color w:val="32262F" w:themeColor="text2"/>
                <w:sz w:val="20"/>
                <w:szCs w:val="20"/>
                <w:lang w:eastAsia="zh-CN"/>
              </w:rPr>
              <w:t>日期</w:t>
            </w:r>
            <w:r w:rsidRPr="002477ED">
              <w:rPr>
                <w:b w:val="0"/>
                <w:bCs w:val="0"/>
                <w:color w:val="32262F" w:themeColor="text2"/>
                <w:sz w:val="20"/>
                <w:szCs w:val="20"/>
                <w:lang w:eastAsia="en-US"/>
              </w:rPr>
              <w:t>: [</w:t>
            </w:r>
            <w:r w:rsidRPr="002477ED">
              <w:rPr>
                <w:b w:val="0"/>
                <w:bCs w:val="0"/>
                <w:i/>
                <w:iCs/>
                <w:color w:val="32262F" w:themeColor="text2"/>
                <w:sz w:val="20"/>
                <w:szCs w:val="20"/>
                <w:lang w:eastAsia="en-US"/>
              </w:rPr>
              <w:t>insert date here</w:t>
            </w:r>
            <w:r w:rsidRPr="002477ED">
              <w:rPr>
                <w:b w:val="0"/>
                <w:bCs w:val="0"/>
                <w:color w:val="32262F" w:themeColor="text2"/>
                <w:sz w:val="20"/>
                <w:szCs w:val="20"/>
                <w:lang w:eastAsia="en-US"/>
              </w:rPr>
              <w:t>]</w:t>
            </w:r>
          </w:p>
          <w:p w14:paraId="7C664397" w14:textId="166A4247" w:rsidR="00C16E54" w:rsidRPr="002477ED" w:rsidRDefault="00C16E54" w:rsidP="00C16E54">
            <w:pPr>
              <w:rPr>
                <w:b w:val="0"/>
                <w:bCs w:val="0"/>
                <w:color w:val="32262F" w:themeColor="text2"/>
                <w:sz w:val="20"/>
                <w:szCs w:val="20"/>
                <w:u w:val="single"/>
                <w:lang w:eastAsia="en-US"/>
              </w:rPr>
            </w:pPr>
            <w:r w:rsidRPr="002477ED">
              <w:rPr>
                <w:b w:val="0"/>
                <w:bCs w:val="0"/>
                <w:color w:val="32262F" w:themeColor="text2"/>
                <w:sz w:val="20"/>
                <w:szCs w:val="20"/>
                <w:u w:val="single"/>
                <w:lang w:eastAsia="en-US"/>
              </w:rPr>
              <w:t>Declaration of Attribute Generation and Ownership</w:t>
            </w:r>
            <w:r w:rsidR="00813090" w:rsidRPr="00813090">
              <w:rPr>
                <w:rFonts w:hint="eastAsia"/>
                <w:b w:val="0"/>
                <w:bCs w:val="0"/>
                <w:color w:val="32262F" w:themeColor="text2"/>
                <w:sz w:val="20"/>
                <w:szCs w:val="20"/>
                <w:u w:val="single"/>
                <w:lang w:eastAsia="en-US"/>
              </w:rPr>
              <w:t>属性生成与所有权声明</w:t>
            </w:r>
          </w:p>
          <w:p w14:paraId="3D8D2552" w14:textId="77AD355C" w:rsidR="00B717D3" w:rsidRDefault="00B717D3" w:rsidP="00C16E54">
            <w:pPr>
              <w:rPr>
                <w:color w:val="32262F" w:themeColor="text2"/>
                <w:sz w:val="20"/>
                <w:szCs w:val="20"/>
                <w:lang w:eastAsia="en-US"/>
              </w:rPr>
            </w:pPr>
            <w:r w:rsidRPr="002477ED">
              <w:rPr>
                <w:b w:val="0"/>
                <w:bCs w:val="0"/>
                <w:color w:val="32262F" w:themeColor="text2"/>
                <w:sz w:val="20"/>
                <w:szCs w:val="20"/>
                <w:lang w:eastAsia="en-US"/>
              </w:rPr>
              <w:t>Please accept this letter as granting [</w:t>
            </w:r>
            <w:r w:rsidRPr="00543005">
              <w:rPr>
                <w:b w:val="0"/>
                <w:bCs w:val="0"/>
                <w:i/>
                <w:iCs/>
                <w:color w:val="C5C4C4" w:themeColor="accent6" w:themeTint="99"/>
                <w:sz w:val="20"/>
                <w:szCs w:val="20"/>
                <w:shd w:val="clear" w:color="auto" w:fill="FFFF00"/>
                <w:lang w:eastAsia="en-US"/>
              </w:rPr>
              <w:t>insert</w:t>
            </w:r>
            <w:r w:rsidR="00957408" w:rsidRPr="00543005">
              <w:rPr>
                <w:b w:val="0"/>
                <w:bCs w:val="0"/>
                <w:i/>
                <w:iCs/>
                <w:color w:val="C5C4C4" w:themeColor="accent6" w:themeTint="99"/>
                <w:sz w:val="20"/>
                <w:szCs w:val="20"/>
                <w:shd w:val="clear" w:color="auto" w:fill="FFFF00"/>
                <w:lang w:eastAsia="en-US"/>
              </w:rPr>
              <w:t xml:space="preserve"> aggregator’s name here</w:t>
            </w:r>
            <w:r w:rsidRPr="002477ED">
              <w:rPr>
                <w:b w:val="0"/>
                <w:bCs w:val="0"/>
                <w:color w:val="32262F" w:themeColor="text2"/>
                <w:sz w:val="20"/>
                <w:szCs w:val="20"/>
                <w:lang w:eastAsia="en-US"/>
              </w:rPr>
              <w:t>]</w:t>
            </w:r>
            <w:r w:rsidR="00772831">
              <w:rPr>
                <w:b w:val="0"/>
                <w:bCs w:val="0"/>
                <w:color w:val="32262F" w:themeColor="text2"/>
                <w:sz w:val="20"/>
                <w:szCs w:val="20"/>
                <w:lang w:eastAsia="en-US"/>
              </w:rPr>
              <w:t>,</w:t>
            </w:r>
            <w:r w:rsidRPr="002477ED">
              <w:rPr>
                <w:b w:val="0"/>
                <w:bCs w:val="0"/>
                <w:color w:val="32262F" w:themeColor="text2"/>
                <w:sz w:val="20"/>
                <w:szCs w:val="20"/>
                <w:lang w:eastAsia="en-US"/>
              </w:rPr>
              <w:t xml:space="preserve"> the exclusive right to act in respect of trading all renewable energy attributes (representing the environmental, economic , and social benefits associated with the generation of electricity) including all associated carbon attributes</w:t>
            </w:r>
            <w:r w:rsidR="00772831">
              <w:rPr>
                <w:b w:val="0"/>
                <w:bCs w:val="0"/>
                <w:color w:val="32262F" w:themeColor="text2"/>
                <w:sz w:val="20"/>
                <w:szCs w:val="20"/>
                <w:lang w:eastAsia="en-US"/>
              </w:rPr>
              <w:t xml:space="preserve">, </w:t>
            </w:r>
            <w:r w:rsidR="00772831">
              <w:rPr>
                <w:b w:val="0"/>
                <w:bCs w:val="0"/>
                <w:i/>
                <w:iCs/>
                <w:color w:val="32262F" w:themeColor="text2"/>
                <w:sz w:val="20"/>
                <w:szCs w:val="20"/>
                <w:lang w:eastAsia="en-US"/>
              </w:rPr>
              <w:t xml:space="preserve"> </w:t>
            </w:r>
            <w:r w:rsidR="00772831">
              <w:rPr>
                <w:b w:val="0"/>
                <w:bCs w:val="0"/>
                <w:color w:val="32262F" w:themeColor="text2"/>
                <w:sz w:val="20"/>
                <w:szCs w:val="20"/>
                <w:lang w:eastAsia="en-US"/>
              </w:rPr>
              <w:t xml:space="preserve">which can then be passed onwards to </w:t>
            </w:r>
            <w:r w:rsidR="00772831">
              <w:rPr>
                <w:b w:val="0"/>
                <w:bCs w:val="0"/>
                <w:i/>
                <w:iCs/>
                <w:color w:val="32262F" w:themeColor="text2"/>
                <w:sz w:val="20"/>
                <w:szCs w:val="20"/>
                <w:lang w:eastAsia="en-US"/>
              </w:rPr>
              <w:t xml:space="preserve">Redex </w:t>
            </w:r>
            <w:r w:rsidR="00EE213C">
              <w:rPr>
                <w:b w:val="0"/>
                <w:bCs w:val="0"/>
                <w:i/>
                <w:iCs/>
                <w:color w:val="32262F" w:themeColor="text2"/>
                <w:sz w:val="20"/>
                <w:szCs w:val="20"/>
                <w:lang w:eastAsia="en-US"/>
              </w:rPr>
              <w:t xml:space="preserve">Pte Ltd </w:t>
            </w:r>
            <w:r w:rsidRPr="002477ED">
              <w:rPr>
                <w:b w:val="0"/>
                <w:bCs w:val="0"/>
                <w:color w:val="32262F" w:themeColor="text2"/>
                <w:sz w:val="20"/>
                <w:szCs w:val="20"/>
                <w:lang w:eastAsia="en-US"/>
              </w:rPr>
              <w:t>with [</w:t>
            </w:r>
            <w:r w:rsidRPr="0070078C">
              <w:rPr>
                <w:b w:val="0"/>
                <w:bCs w:val="0"/>
                <w:sz w:val="20"/>
                <w:szCs w:val="20"/>
                <w:shd w:val="clear" w:color="auto" w:fill="FFFF00"/>
                <w:lang w:eastAsia="en-US"/>
              </w:rPr>
              <w:t>insert Production Facility name here</w:t>
            </w:r>
            <w:r w:rsidRPr="0070078C">
              <w:rPr>
                <w:b w:val="0"/>
                <w:bCs w:val="0"/>
                <w:sz w:val="20"/>
                <w:szCs w:val="20"/>
                <w:lang w:eastAsia="en-US"/>
              </w:rPr>
              <w:t xml:space="preserve">] </w:t>
            </w:r>
            <w:r w:rsidR="00734290">
              <w:rPr>
                <w:rFonts w:hint="eastAsia"/>
                <w:b w:val="0"/>
                <w:bCs w:val="0"/>
                <w:sz w:val="20"/>
                <w:szCs w:val="20"/>
                <w:lang w:eastAsia="zh-CN"/>
              </w:rPr>
              <w:t xml:space="preserve">(details as stated in Appendix A) </w:t>
            </w:r>
            <w:r w:rsidRPr="002477ED">
              <w:rPr>
                <w:b w:val="0"/>
                <w:bCs w:val="0"/>
                <w:color w:val="32262F" w:themeColor="text2"/>
                <w:sz w:val="20"/>
                <w:szCs w:val="20"/>
                <w:lang w:eastAsia="en-US"/>
              </w:rPr>
              <w:t>from [</w:t>
            </w:r>
            <w:r w:rsidRPr="00543005">
              <w:rPr>
                <w:b w:val="0"/>
                <w:bCs w:val="0"/>
                <w:color w:val="32262F" w:themeColor="text2"/>
                <w:sz w:val="20"/>
                <w:szCs w:val="20"/>
                <w:shd w:val="clear" w:color="auto" w:fill="FFFF00"/>
                <w:lang w:eastAsia="en-US"/>
              </w:rPr>
              <w:t xml:space="preserve">insert </w:t>
            </w:r>
            <w:r w:rsidR="00752FDB" w:rsidRPr="00543005">
              <w:rPr>
                <w:b w:val="0"/>
                <w:bCs w:val="0"/>
                <w:color w:val="32262F" w:themeColor="text2"/>
                <w:sz w:val="20"/>
                <w:szCs w:val="20"/>
                <w:shd w:val="clear" w:color="auto" w:fill="FFFF00"/>
                <w:lang w:eastAsia="en-US"/>
              </w:rPr>
              <w:t>Owners</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Declaration</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Start</w:t>
            </w:r>
            <w:r w:rsidR="00543005" w:rsidRPr="00543005">
              <w:rPr>
                <w:b w:val="0"/>
                <w:bCs w:val="0"/>
                <w:color w:val="32262F" w:themeColor="text2"/>
                <w:sz w:val="20"/>
                <w:szCs w:val="20"/>
                <w:shd w:val="clear" w:color="auto" w:fill="FFFF00"/>
                <w:lang w:eastAsia="en-US"/>
              </w:rPr>
              <w:t xml:space="preserve"> </w:t>
            </w:r>
            <w:r w:rsidR="00752FDB" w:rsidRPr="00543005">
              <w:rPr>
                <w:b w:val="0"/>
                <w:bCs w:val="0"/>
                <w:color w:val="32262F" w:themeColor="text2"/>
                <w:sz w:val="20"/>
                <w:szCs w:val="20"/>
                <w:shd w:val="clear" w:color="auto" w:fill="FFFF00"/>
                <w:lang w:eastAsia="en-US"/>
              </w:rPr>
              <w:t>Date</w:t>
            </w:r>
            <w:r w:rsidR="00543005" w:rsidRPr="00543005">
              <w:rPr>
                <w:b w:val="0"/>
                <w:bCs w:val="0"/>
                <w:color w:val="32262F" w:themeColor="text2"/>
                <w:sz w:val="20"/>
                <w:szCs w:val="20"/>
                <w:shd w:val="clear" w:color="auto" w:fill="FFFF00"/>
                <w:lang w:eastAsia="en-US"/>
              </w:rPr>
              <w:t xml:space="preserve"> </w:t>
            </w:r>
            <w:r w:rsidRPr="00543005">
              <w:rPr>
                <w:b w:val="0"/>
                <w:bCs w:val="0"/>
                <w:color w:val="32262F" w:themeColor="text2"/>
                <w:sz w:val="20"/>
                <w:szCs w:val="20"/>
                <w:shd w:val="clear" w:color="auto" w:fill="FFFF00"/>
                <w:lang w:eastAsia="en-US"/>
              </w:rPr>
              <w:t>here</w:t>
            </w:r>
            <w:r w:rsidRPr="002477ED">
              <w:rPr>
                <w:b w:val="0"/>
                <w:bCs w:val="0"/>
                <w:color w:val="32262F" w:themeColor="text2"/>
                <w:sz w:val="20"/>
                <w:szCs w:val="20"/>
                <w:lang w:eastAsia="en-US"/>
              </w:rPr>
              <w:t>] until [</w:t>
            </w:r>
            <w:r w:rsidRPr="00543005">
              <w:rPr>
                <w:b w:val="0"/>
                <w:bCs w:val="0"/>
                <w:color w:val="32262F" w:themeColor="text2"/>
                <w:sz w:val="20"/>
                <w:szCs w:val="20"/>
                <w:shd w:val="clear" w:color="auto" w:fill="FFFF00"/>
                <w:lang w:eastAsia="en-US"/>
              </w:rPr>
              <w:t xml:space="preserve">further notice/[insert </w:t>
            </w:r>
            <w:r w:rsidR="008346A8" w:rsidRPr="00543005">
              <w:rPr>
                <w:b w:val="0"/>
                <w:bCs w:val="0"/>
                <w:color w:val="32262F" w:themeColor="text2"/>
                <w:sz w:val="20"/>
                <w:szCs w:val="20"/>
                <w:shd w:val="clear" w:color="auto" w:fill="FFFF00"/>
                <w:lang w:eastAsia="en-US"/>
              </w:rPr>
              <w:t>Owners</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Declaration</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End</w:t>
            </w:r>
            <w:r w:rsidR="00543005" w:rsidRPr="00543005">
              <w:rPr>
                <w:b w:val="0"/>
                <w:bCs w:val="0"/>
                <w:color w:val="32262F" w:themeColor="text2"/>
                <w:sz w:val="20"/>
                <w:szCs w:val="20"/>
                <w:shd w:val="clear" w:color="auto" w:fill="FFFF00"/>
                <w:lang w:eastAsia="en-US"/>
              </w:rPr>
              <w:t xml:space="preserve"> </w:t>
            </w:r>
            <w:r w:rsidR="008346A8" w:rsidRPr="00543005">
              <w:rPr>
                <w:b w:val="0"/>
                <w:bCs w:val="0"/>
                <w:color w:val="32262F" w:themeColor="text2"/>
                <w:sz w:val="20"/>
                <w:szCs w:val="20"/>
                <w:shd w:val="clear" w:color="auto" w:fill="FFFF00"/>
                <w:lang w:eastAsia="en-US"/>
              </w:rPr>
              <w:t>Date</w:t>
            </w:r>
            <w:r w:rsidR="00EC2215">
              <w:rPr>
                <w:b w:val="0"/>
                <w:bCs w:val="0"/>
                <w:color w:val="32262F" w:themeColor="text2"/>
                <w:sz w:val="20"/>
                <w:szCs w:val="20"/>
                <w:shd w:val="clear" w:color="auto" w:fill="FFFF00"/>
                <w:lang w:eastAsia="en-US"/>
              </w:rPr>
              <w:t xml:space="preserve"> </w:t>
            </w:r>
            <w:r w:rsidRPr="00543005">
              <w:rPr>
                <w:b w:val="0"/>
                <w:bCs w:val="0"/>
                <w:color w:val="32262F" w:themeColor="text2"/>
                <w:sz w:val="20"/>
                <w:szCs w:val="20"/>
                <w:shd w:val="clear" w:color="auto" w:fill="FFFF00"/>
                <w:lang w:eastAsia="en-US"/>
              </w:rPr>
              <w:t>here]]</w:t>
            </w:r>
            <w:r w:rsidRPr="00543005">
              <w:rPr>
                <w:b w:val="0"/>
                <w:bCs w:val="0"/>
                <w:color w:val="32262F" w:themeColor="text2"/>
                <w:sz w:val="20"/>
                <w:szCs w:val="20"/>
                <w:lang w:eastAsia="en-US"/>
              </w:rPr>
              <w:t xml:space="preserve">. </w:t>
            </w:r>
            <w:r w:rsidRPr="002477ED">
              <w:rPr>
                <w:b w:val="0"/>
                <w:bCs w:val="0"/>
                <w:color w:val="32262F" w:themeColor="text2"/>
                <w:sz w:val="20"/>
                <w:szCs w:val="20"/>
                <w:lang w:eastAsia="en-US"/>
              </w:rPr>
              <w:t>The rights to these attributes are in our exclusive ownership at the time of signing</w:t>
            </w:r>
            <w:r w:rsidR="00772831">
              <w:rPr>
                <w:b w:val="0"/>
                <w:bCs w:val="0"/>
                <w:color w:val="32262F" w:themeColor="text2"/>
                <w:sz w:val="20"/>
                <w:szCs w:val="20"/>
                <w:lang w:eastAsia="en-US"/>
              </w:rPr>
              <w:t xml:space="preserve"> and are only provided to </w:t>
            </w:r>
            <w:r w:rsidR="00957408" w:rsidRPr="002477ED">
              <w:rPr>
                <w:b w:val="0"/>
                <w:bCs w:val="0"/>
                <w:color w:val="32262F" w:themeColor="text2"/>
                <w:sz w:val="20"/>
                <w:szCs w:val="20"/>
                <w:lang w:eastAsia="en-US"/>
              </w:rPr>
              <w:t>[</w:t>
            </w:r>
            <w:r w:rsidR="00957408" w:rsidRPr="00D76CB5">
              <w:rPr>
                <w:b w:val="0"/>
                <w:bCs w:val="0"/>
                <w:i/>
                <w:iCs/>
                <w:color w:val="C5C4C4" w:themeColor="accent6" w:themeTint="99"/>
                <w:sz w:val="20"/>
                <w:szCs w:val="20"/>
                <w:shd w:val="clear" w:color="auto" w:fill="FFFF00"/>
                <w:lang w:eastAsia="en-US"/>
              </w:rPr>
              <w:t>insert aggregator’s name here</w:t>
            </w:r>
            <w:r w:rsidR="00957408" w:rsidRPr="002477ED">
              <w:rPr>
                <w:b w:val="0"/>
                <w:bCs w:val="0"/>
                <w:color w:val="32262F" w:themeColor="text2"/>
                <w:sz w:val="20"/>
                <w:szCs w:val="20"/>
                <w:lang w:eastAsia="en-US"/>
              </w:rPr>
              <w:t>]</w:t>
            </w:r>
            <w:r w:rsidR="00772831">
              <w:rPr>
                <w:b w:val="0"/>
                <w:bCs w:val="0"/>
                <w:i/>
                <w:iCs/>
                <w:color w:val="32262F" w:themeColor="text2"/>
                <w:sz w:val="20"/>
                <w:szCs w:val="20"/>
                <w:lang w:eastAsia="en-US"/>
              </w:rPr>
              <w:t xml:space="preserve">, </w:t>
            </w:r>
            <w:r w:rsidR="00772831">
              <w:rPr>
                <w:b w:val="0"/>
                <w:bCs w:val="0"/>
                <w:color w:val="32262F" w:themeColor="text2"/>
                <w:sz w:val="20"/>
                <w:szCs w:val="20"/>
                <w:lang w:eastAsia="en-US"/>
              </w:rPr>
              <w:t xml:space="preserve">which can then be passed onwards to </w:t>
            </w:r>
            <w:r w:rsidR="00772831">
              <w:rPr>
                <w:b w:val="0"/>
                <w:bCs w:val="0"/>
                <w:i/>
                <w:iCs/>
                <w:color w:val="32262F" w:themeColor="text2"/>
                <w:sz w:val="20"/>
                <w:szCs w:val="20"/>
                <w:lang w:eastAsia="en-US"/>
              </w:rPr>
              <w:t>Redex</w:t>
            </w:r>
            <w:r w:rsidR="00EE213C">
              <w:rPr>
                <w:b w:val="0"/>
                <w:bCs w:val="0"/>
                <w:i/>
                <w:iCs/>
                <w:color w:val="32262F" w:themeColor="text2"/>
                <w:sz w:val="20"/>
                <w:szCs w:val="20"/>
                <w:lang w:eastAsia="en-US"/>
              </w:rPr>
              <w:t xml:space="preserve"> Pte Ltd</w:t>
            </w:r>
            <w:r w:rsidRPr="002477ED">
              <w:rPr>
                <w:b w:val="0"/>
                <w:bCs w:val="0"/>
                <w:color w:val="32262F" w:themeColor="text2"/>
                <w:sz w:val="20"/>
                <w:szCs w:val="20"/>
                <w:lang w:eastAsia="en-US"/>
              </w:rPr>
              <w:t>.</w:t>
            </w:r>
          </w:p>
          <w:p w14:paraId="14E42262" w14:textId="4DE3B0ED" w:rsidR="00813090" w:rsidRPr="002477ED" w:rsidRDefault="00813090" w:rsidP="00C16E54">
            <w:pPr>
              <w:rPr>
                <w:b w:val="0"/>
                <w:bCs w:val="0"/>
                <w:color w:val="32262F" w:themeColor="text2"/>
                <w:sz w:val="20"/>
                <w:szCs w:val="20"/>
                <w:lang w:eastAsia="zh-CN"/>
              </w:rPr>
            </w:pPr>
            <w:r w:rsidRPr="00813090">
              <w:rPr>
                <w:rFonts w:hint="eastAsia"/>
                <w:b w:val="0"/>
                <w:bCs w:val="0"/>
                <w:color w:val="32262F" w:themeColor="text2"/>
                <w:sz w:val="20"/>
                <w:szCs w:val="20"/>
                <w:lang w:eastAsia="zh-CN"/>
              </w:rPr>
              <w:t>敬请接受这封</w:t>
            </w:r>
            <w:r>
              <w:rPr>
                <w:rFonts w:hint="eastAsia"/>
                <w:b w:val="0"/>
                <w:bCs w:val="0"/>
                <w:color w:val="32262F" w:themeColor="text2"/>
                <w:sz w:val="20"/>
                <w:szCs w:val="20"/>
                <w:lang w:eastAsia="zh-CN"/>
              </w:rPr>
              <w:t>声明函</w:t>
            </w:r>
            <w:r w:rsidRPr="00813090">
              <w:rPr>
                <w:rFonts w:hint="eastAsia"/>
                <w:b w:val="0"/>
                <w:bCs w:val="0"/>
                <w:color w:val="32262F" w:themeColor="text2"/>
                <w:sz w:val="20"/>
                <w:szCs w:val="20"/>
                <w:lang w:eastAsia="zh-CN"/>
              </w:rPr>
              <w:t>，确认授予</w:t>
            </w:r>
            <w:r w:rsidRPr="00813090">
              <w:rPr>
                <w:rFonts w:hint="eastAsia"/>
                <w:b w:val="0"/>
                <w:bCs w:val="0"/>
                <w:color w:val="32262F" w:themeColor="text2"/>
                <w:sz w:val="20"/>
                <w:szCs w:val="20"/>
                <w:lang w:eastAsia="zh-CN"/>
              </w:rPr>
              <w:t>[</w:t>
            </w:r>
            <w:r w:rsidRPr="00AF026C">
              <w:rPr>
                <w:rFonts w:hint="eastAsia"/>
                <w:b w:val="0"/>
                <w:bCs w:val="0"/>
                <w:color w:val="32262F" w:themeColor="text2"/>
                <w:sz w:val="20"/>
                <w:szCs w:val="20"/>
                <w:shd w:val="clear" w:color="auto" w:fill="FFFF00"/>
                <w:lang w:eastAsia="zh-CN"/>
              </w:rPr>
              <w:t>插入聚合商的名称</w:t>
            </w:r>
            <w:r w:rsidRPr="00813090">
              <w:rPr>
                <w:rFonts w:hint="eastAsia"/>
                <w:b w:val="0"/>
                <w:bCs w:val="0"/>
                <w:color w:val="32262F" w:themeColor="text2"/>
                <w:sz w:val="20"/>
                <w:szCs w:val="20"/>
                <w:lang w:eastAsia="zh-CN"/>
              </w:rPr>
              <w:t>]</w:t>
            </w:r>
            <w:r w:rsidRPr="00813090">
              <w:rPr>
                <w:rFonts w:hint="eastAsia"/>
                <w:b w:val="0"/>
                <w:bCs w:val="0"/>
                <w:color w:val="32262F" w:themeColor="text2"/>
                <w:sz w:val="20"/>
                <w:szCs w:val="20"/>
                <w:lang w:eastAsia="zh-CN"/>
              </w:rPr>
              <w:t>独家权利，代表交易所有可再生能源属性（代表与电力生成相关的环境、经济和社会效益），包括所有相关的碳属性。这些权利将在</w:t>
            </w:r>
            <w:r w:rsidRPr="00813090">
              <w:rPr>
                <w:rFonts w:hint="eastAsia"/>
                <w:b w:val="0"/>
                <w:bCs w:val="0"/>
                <w:color w:val="32262F" w:themeColor="text2"/>
                <w:sz w:val="20"/>
                <w:szCs w:val="20"/>
                <w:lang w:eastAsia="zh-CN"/>
              </w:rPr>
              <w:t>[</w:t>
            </w:r>
            <w:r w:rsidRPr="0070078C">
              <w:rPr>
                <w:rFonts w:hint="eastAsia"/>
                <w:b w:val="0"/>
                <w:bCs w:val="0"/>
                <w:sz w:val="20"/>
                <w:szCs w:val="20"/>
                <w:shd w:val="clear" w:color="auto" w:fill="FFFF00"/>
                <w:lang w:eastAsia="zh-CN"/>
              </w:rPr>
              <w:t>插入生产设施名称</w:t>
            </w:r>
            <w:r w:rsidRPr="00813090">
              <w:rPr>
                <w:rFonts w:hint="eastAsia"/>
                <w:b w:val="0"/>
                <w:bCs w:val="0"/>
                <w:color w:val="32262F" w:themeColor="text2"/>
                <w:sz w:val="20"/>
                <w:szCs w:val="20"/>
                <w:lang w:eastAsia="zh-CN"/>
              </w:rPr>
              <w:t>]</w:t>
            </w:r>
            <w:r w:rsidR="00734290">
              <w:rPr>
                <w:rFonts w:hint="eastAsia"/>
                <w:b w:val="0"/>
                <w:bCs w:val="0"/>
                <w:color w:val="32262F" w:themeColor="text2"/>
                <w:sz w:val="20"/>
                <w:szCs w:val="20"/>
                <w:lang w:eastAsia="zh-CN"/>
              </w:rPr>
              <w:t xml:space="preserve"> </w:t>
            </w:r>
            <w:r w:rsidR="00734290">
              <w:rPr>
                <w:rFonts w:hint="eastAsia"/>
                <w:b w:val="0"/>
                <w:bCs w:val="0"/>
                <w:color w:val="32262F" w:themeColor="text2"/>
                <w:sz w:val="20"/>
                <w:szCs w:val="20"/>
                <w:lang w:eastAsia="zh-CN"/>
              </w:rPr>
              <w:t>（详情参见附表</w:t>
            </w:r>
            <w:r w:rsidR="00734290">
              <w:rPr>
                <w:rFonts w:hint="eastAsia"/>
                <w:b w:val="0"/>
                <w:bCs w:val="0"/>
                <w:color w:val="32262F" w:themeColor="text2"/>
                <w:sz w:val="20"/>
                <w:szCs w:val="20"/>
                <w:lang w:eastAsia="zh-CN"/>
              </w:rPr>
              <w:t>A</w:t>
            </w:r>
            <w:r w:rsidR="00734290">
              <w:rPr>
                <w:rFonts w:hint="eastAsia"/>
                <w:b w:val="0"/>
                <w:bCs w:val="0"/>
                <w:color w:val="32262F" w:themeColor="text2"/>
                <w:sz w:val="20"/>
                <w:szCs w:val="20"/>
                <w:lang w:eastAsia="zh-CN"/>
              </w:rPr>
              <w:t>）</w:t>
            </w:r>
            <w:r w:rsidRPr="00813090">
              <w:rPr>
                <w:rFonts w:hint="eastAsia"/>
                <w:b w:val="0"/>
                <w:bCs w:val="0"/>
                <w:color w:val="32262F" w:themeColor="text2"/>
                <w:sz w:val="20"/>
                <w:szCs w:val="20"/>
                <w:lang w:eastAsia="zh-CN"/>
              </w:rPr>
              <w:t>从</w:t>
            </w:r>
            <w:r w:rsidRPr="00813090">
              <w:rPr>
                <w:rFonts w:hint="eastAsia"/>
                <w:b w:val="0"/>
                <w:bCs w:val="0"/>
                <w:color w:val="32262F" w:themeColor="text2"/>
                <w:sz w:val="20"/>
                <w:szCs w:val="20"/>
                <w:lang w:eastAsia="zh-CN"/>
              </w:rPr>
              <w:t>[</w:t>
            </w:r>
            <w:r w:rsidRPr="00AF026C">
              <w:rPr>
                <w:rFonts w:hint="eastAsia"/>
                <w:b w:val="0"/>
                <w:bCs w:val="0"/>
                <w:color w:val="32262F" w:themeColor="text2"/>
                <w:sz w:val="20"/>
                <w:szCs w:val="20"/>
                <w:shd w:val="clear" w:color="auto" w:fill="FFFF00"/>
                <w:lang w:eastAsia="zh-CN"/>
              </w:rPr>
              <w:t>插入</w:t>
            </w:r>
            <w:r w:rsidR="00BF2AE5" w:rsidRPr="00AF026C">
              <w:rPr>
                <w:rFonts w:hint="eastAsia"/>
                <w:b w:val="0"/>
                <w:bCs w:val="0"/>
                <w:color w:val="32262F" w:themeColor="text2"/>
                <w:sz w:val="20"/>
                <w:szCs w:val="20"/>
                <w:shd w:val="clear" w:color="auto" w:fill="FFFF00"/>
                <w:lang w:eastAsia="zh-CN"/>
              </w:rPr>
              <w:t>业主声明开始发行电量的日期</w:t>
            </w:r>
            <w:r w:rsidRPr="00813090">
              <w:rPr>
                <w:rFonts w:hint="eastAsia"/>
                <w:b w:val="0"/>
                <w:bCs w:val="0"/>
                <w:color w:val="32262F" w:themeColor="text2"/>
                <w:sz w:val="20"/>
                <w:szCs w:val="20"/>
                <w:lang w:eastAsia="zh-CN"/>
              </w:rPr>
              <w:t>]</w:t>
            </w:r>
            <w:r w:rsidRPr="00813090">
              <w:rPr>
                <w:rFonts w:hint="eastAsia"/>
                <w:b w:val="0"/>
                <w:bCs w:val="0"/>
                <w:color w:val="32262F" w:themeColor="text2"/>
                <w:sz w:val="20"/>
                <w:szCs w:val="20"/>
                <w:lang w:eastAsia="zh-CN"/>
              </w:rPr>
              <w:t>起至</w:t>
            </w:r>
            <w:r w:rsidRPr="00813090">
              <w:rPr>
                <w:rFonts w:hint="eastAsia"/>
                <w:b w:val="0"/>
                <w:bCs w:val="0"/>
                <w:color w:val="32262F" w:themeColor="text2"/>
                <w:sz w:val="20"/>
                <w:szCs w:val="20"/>
                <w:lang w:eastAsia="zh-CN"/>
              </w:rPr>
              <w:t>[</w:t>
            </w:r>
            <w:r w:rsidRPr="007454A6">
              <w:rPr>
                <w:rFonts w:hint="eastAsia"/>
                <w:b w:val="0"/>
                <w:bCs w:val="0"/>
                <w:color w:val="32262F" w:themeColor="text2"/>
                <w:sz w:val="20"/>
                <w:szCs w:val="20"/>
                <w:shd w:val="clear" w:color="auto" w:fill="FFFF00"/>
                <w:lang w:eastAsia="zh-CN"/>
              </w:rPr>
              <w:t>另行通知</w:t>
            </w:r>
            <w:r w:rsidRPr="007454A6">
              <w:rPr>
                <w:rFonts w:hint="eastAsia"/>
                <w:b w:val="0"/>
                <w:bCs w:val="0"/>
                <w:color w:val="32262F" w:themeColor="text2"/>
                <w:sz w:val="20"/>
                <w:szCs w:val="20"/>
                <w:shd w:val="clear" w:color="auto" w:fill="FFFF00"/>
                <w:lang w:eastAsia="zh-CN"/>
              </w:rPr>
              <w:t>/</w:t>
            </w:r>
            <w:r w:rsidRPr="007454A6">
              <w:rPr>
                <w:rFonts w:hint="eastAsia"/>
                <w:b w:val="0"/>
                <w:bCs w:val="0"/>
                <w:color w:val="32262F" w:themeColor="text2"/>
                <w:sz w:val="20"/>
                <w:szCs w:val="20"/>
                <w:shd w:val="clear" w:color="auto" w:fill="FFFF00"/>
                <w:lang w:eastAsia="zh-CN"/>
              </w:rPr>
              <w:t>插入</w:t>
            </w:r>
            <w:r w:rsidR="007454A6" w:rsidRPr="007454A6">
              <w:rPr>
                <w:rFonts w:hint="eastAsia"/>
                <w:b w:val="0"/>
                <w:bCs w:val="0"/>
                <w:color w:val="32262F" w:themeColor="text2"/>
                <w:sz w:val="20"/>
                <w:szCs w:val="20"/>
                <w:shd w:val="clear" w:color="auto" w:fill="FFFF00"/>
                <w:lang w:eastAsia="zh-CN"/>
              </w:rPr>
              <w:t>业主声明结束发行电量的日期</w:t>
            </w:r>
            <w:r w:rsidRPr="00813090">
              <w:rPr>
                <w:rFonts w:hint="eastAsia"/>
                <w:b w:val="0"/>
                <w:bCs w:val="0"/>
                <w:color w:val="32262F" w:themeColor="text2"/>
                <w:sz w:val="20"/>
                <w:szCs w:val="20"/>
                <w:lang w:eastAsia="zh-CN"/>
              </w:rPr>
              <w:t>]</w:t>
            </w:r>
            <w:r w:rsidR="007454A6">
              <w:rPr>
                <w:b w:val="0"/>
                <w:bCs w:val="0"/>
                <w:color w:val="32262F" w:themeColor="text2"/>
                <w:sz w:val="20"/>
                <w:szCs w:val="20"/>
                <w:lang w:eastAsia="zh-CN"/>
              </w:rPr>
              <w:t xml:space="preserve"> </w:t>
            </w:r>
            <w:r w:rsidRPr="00813090">
              <w:rPr>
                <w:rFonts w:hint="eastAsia"/>
                <w:b w:val="0"/>
                <w:bCs w:val="0"/>
                <w:color w:val="32262F" w:themeColor="text2"/>
                <w:sz w:val="20"/>
                <w:szCs w:val="20"/>
                <w:lang w:eastAsia="zh-CN"/>
              </w:rPr>
              <w:t>期间生效，并可</w:t>
            </w:r>
            <w:r w:rsidR="009E42E1">
              <w:rPr>
                <w:rFonts w:hint="eastAsia"/>
                <w:b w:val="0"/>
                <w:bCs w:val="0"/>
                <w:color w:val="32262F" w:themeColor="text2"/>
                <w:sz w:val="20"/>
                <w:szCs w:val="20"/>
                <w:lang w:eastAsia="zh-CN"/>
              </w:rPr>
              <w:t>授予</w:t>
            </w:r>
            <w:r w:rsidRPr="00813090">
              <w:rPr>
                <w:rFonts w:hint="eastAsia"/>
                <w:b w:val="0"/>
                <w:bCs w:val="0"/>
                <w:color w:val="32262F" w:themeColor="text2"/>
                <w:sz w:val="20"/>
                <w:szCs w:val="20"/>
                <w:lang w:eastAsia="zh-CN"/>
              </w:rPr>
              <w:t>Redex Pte Ltd</w:t>
            </w:r>
            <w:r w:rsidRPr="00813090">
              <w:rPr>
                <w:rFonts w:hint="eastAsia"/>
                <w:b w:val="0"/>
                <w:bCs w:val="0"/>
                <w:color w:val="32262F" w:themeColor="text2"/>
                <w:sz w:val="20"/>
                <w:szCs w:val="20"/>
                <w:lang w:eastAsia="zh-CN"/>
              </w:rPr>
              <w:t>。在签署时，这些属性的所有权归我们独家所有，并仅提供给</w:t>
            </w:r>
            <w:r w:rsidRPr="00813090">
              <w:rPr>
                <w:rFonts w:hint="eastAsia"/>
                <w:b w:val="0"/>
                <w:bCs w:val="0"/>
                <w:color w:val="32262F" w:themeColor="text2"/>
                <w:sz w:val="20"/>
                <w:szCs w:val="20"/>
                <w:lang w:eastAsia="zh-CN"/>
              </w:rPr>
              <w:t>[</w:t>
            </w:r>
            <w:r w:rsidRPr="007454A6">
              <w:rPr>
                <w:rFonts w:hint="eastAsia"/>
                <w:b w:val="0"/>
                <w:bCs w:val="0"/>
                <w:color w:val="32262F" w:themeColor="text2"/>
                <w:sz w:val="20"/>
                <w:szCs w:val="20"/>
                <w:shd w:val="clear" w:color="auto" w:fill="FFFF00"/>
                <w:lang w:eastAsia="zh-CN"/>
              </w:rPr>
              <w:t>插入聚合商的名称</w:t>
            </w:r>
            <w:r w:rsidRPr="00813090">
              <w:rPr>
                <w:rFonts w:hint="eastAsia"/>
                <w:b w:val="0"/>
                <w:bCs w:val="0"/>
                <w:color w:val="32262F" w:themeColor="text2"/>
                <w:sz w:val="20"/>
                <w:szCs w:val="20"/>
                <w:lang w:eastAsia="zh-CN"/>
              </w:rPr>
              <w:t>]</w:t>
            </w:r>
            <w:r w:rsidRPr="00813090">
              <w:rPr>
                <w:rFonts w:hint="eastAsia"/>
                <w:b w:val="0"/>
                <w:bCs w:val="0"/>
                <w:color w:val="32262F" w:themeColor="text2"/>
                <w:sz w:val="20"/>
                <w:szCs w:val="20"/>
                <w:lang w:eastAsia="zh-CN"/>
              </w:rPr>
              <w:t>，随后</w:t>
            </w:r>
            <w:r w:rsidR="009E42E1">
              <w:rPr>
                <w:rFonts w:hint="eastAsia"/>
                <w:b w:val="0"/>
                <w:bCs w:val="0"/>
                <w:color w:val="32262F" w:themeColor="text2"/>
                <w:sz w:val="20"/>
                <w:szCs w:val="20"/>
                <w:lang w:eastAsia="zh-CN"/>
              </w:rPr>
              <w:t>可授予</w:t>
            </w:r>
            <w:r w:rsidRPr="00813090">
              <w:rPr>
                <w:rFonts w:hint="eastAsia"/>
                <w:b w:val="0"/>
                <w:bCs w:val="0"/>
                <w:color w:val="32262F" w:themeColor="text2"/>
                <w:sz w:val="20"/>
                <w:szCs w:val="20"/>
                <w:lang w:eastAsia="zh-CN"/>
              </w:rPr>
              <w:t>Redex Pte Ltd</w:t>
            </w:r>
            <w:r w:rsidRPr="00813090">
              <w:rPr>
                <w:rFonts w:hint="eastAsia"/>
                <w:b w:val="0"/>
                <w:bCs w:val="0"/>
                <w:color w:val="32262F" w:themeColor="text2"/>
                <w:sz w:val="20"/>
                <w:szCs w:val="20"/>
                <w:lang w:eastAsia="zh-CN"/>
              </w:rPr>
              <w:t>。</w:t>
            </w:r>
          </w:p>
          <w:p w14:paraId="6ADD997F" w14:textId="38F953DF" w:rsidR="00B717D3" w:rsidRDefault="00B717D3" w:rsidP="00C16E54">
            <w:pPr>
              <w:rPr>
                <w:color w:val="32262F" w:themeColor="text2"/>
                <w:sz w:val="20"/>
                <w:szCs w:val="20"/>
                <w:lang w:eastAsia="en-US"/>
              </w:rPr>
            </w:pPr>
            <w:r w:rsidRPr="002477ED">
              <w:rPr>
                <w:b w:val="0"/>
                <w:bCs w:val="0"/>
                <w:color w:val="32262F" w:themeColor="text2"/>
                <w:sz w:val="20"/>
                <w:szCs w:val="20"/>
                <w:lang w:eastAsia="en-US"/>
              </w:rPr>
              <w:t>We understand that the attributes associated with renewable electricity generation are different and distinct from instruments that may be granted under an emissions reduction scheme that have been calculated as displacement (‘offset’) against a business as usual case.</w:t>
            </w:r>
          </w:p>
          <w:p w14:paraId="634931DD" w14:textId="15841F78" w:rsidR="005810FA" w:rsidRPr="002477ED" w:rsidRDefault="005810FA" w:rsidP="00C16E54">
            <w:pPr>
              <w:rPr>
                <w:b w:val="0"/>
                <w:bCs w:val="0"/>
                <w:color w:val="32262F" w:themeColor="text2"/>
                <w:sz w:val="20"/>
                <w:szCs w:val="20"/>
                <w:lang w:eastAsia="zh-CN"/>
              </w:rPr>
            </w:pPr>
            <w:r w:rsidRPr="005810FA">
              <w:rPr>
                <w:rFonts w:hint="eastAsia"/>
                <w:b w:val="0"/>
                <w:bCs w:val="0"/>
                <w:color w:val="32262F" w:themeColor="text2"/>
                <w:sz w:val="20"/>
                <w:szCs w:val="20"/>
                <w:lang w:eastAsia="zh-CN"/>
              </w:rPr>
              <w:t>我们明白，与可再生电力生成相关的属性与在减排方案下可能被授予的工具有所不同，后者已经被计算为对业务惯例情况的替代（“抵消”）。</w:t>
            </w:r>
          </w:p>
          <w:p w14:paraId="58CB33A2" w14:textId="77777777" w:rsidR="005810FA" w:rsidRDefault="00B717D3" w:rsidP="00C16E54">
            <w:pPr>
              <w:rPr>
                <w:color w:val="32262F" w:themeColor="text2"/>
                <w:sz w:val="20"/>
                <w:szCs w:val="20"/>
                <w:lang w:eastAsia="en-US"/>
              </w:rPr>
            </w:pPr>
            <w:r w:rsidRPr="002477ED">
              <w:rPr>
                <w:b w:val="0"/>
                <w:bCs w:val="0"/>
                <w:color w:val="32262F" w:themeColor="text2"/>
                <w:sz w:val="20"/>
                <w:szCs w:val="20"/>
                <w:lang w:eastAsia="en-US"/>
              </w:rPr>
              <w:t xml:space="preserve">In granting this permission we accept that the ownership of the associated renewable and carbon attributes from the generation of electricity may be passed to </w:t>
            </w:r>
            <w:r w:rsidR="00957408" w:rsidRPr="002477ED">
              <w:rPr>
                <w:b w:val="0"/>
                <w:bCs w:val="0"/>
                <w:color w:val="32262F" w:themeColor="text2"/>
                <w:sz w:val="20"/>
                <w:szCs w:val="20"/>
                <w:lang w:eastAsia="en-US"/>
              </w:rPr>
              <w:t>[</w:t>
            </w:r>
            <w:r w:rsidR="00957408" w:rsidRPr="009B487B">
              <w:rPr>
                <w:b w:val="0"/>
                <w:bCs w:val="0"/>
                <w:i/>
                <w:iCs/>
                <w:color w:val="C5C4C4" w:themeColor="accent6" w:themeTint="99"/>
                <w:sz w:val="20"/>
                <w:szCs w:val="20"/>
                <w:shd w:val="clear" w:color="auto" w:fill="FFFF00"/>
                <w:lang w:eastAsia="en-US"/>
              </w:rPr>
              <w:t>insert aggregator’s name here</w:t>
            </w:r>
            <w:r w:rsidR="00957408" w:rsidRPr="002477ED">
              <w:rPr>
                <w:b w:val="0"/>
                <w:bCs w:val="0"/>
                <w:color w:val="32262F" w:themeColor="text2"/>
                <w:sz w:val="20"/>
                <w:szCs w:val="20"/>
                <w:lang w:eastAsia="en-US"/>
              </w:rPr>
              <w:t>]</w:t>
            </w:r>
            <w:r w:rsidR="00957408">
              <w:rPr>
                <w:b w:val="0"/>
                <w:bCs w:val="0"/>
                <w:color w:val="32262F" w:themeColor="text2"/>
                <w:sz w:val="20"/>
                <w:szCs w:val="20"/>
                <w:lang w:eastAsia="en-US"/>
              </w:rPr>
              <w:t>,</w:t>
            </w:r>
            <w:r w:rsidR="00957408" w:rsidRPr="002477ED">
              <w:rPr>
                <w:b w:val="0"/>
                <w:bCs w:val="0"/>
                <w:color w:val="32262F" w:themeColor="text2"/>
                <w:sz w:val="20"/>
                <w:szCs w:val="20"/>
                <w:lang w:eastAsia="en-US"/>
              </w:rPr>
              <w:t xml:space="preserve"> </w:t>
            </w:r>
            <w:r w:rsidR="00772831" w:rsidRPr="00772831">
              <w:rPr>
                <w:b w:val="0"/>
                <w:bCs w:val="0"/>
                <w:color w:val="32262F" w:themeColor="text2"/>
                <w:sz w:val="20"/>
                <w:szCs w:val="20"/>
                <w:lang w:eastAsia="en-US"/>
              </w:rPr>
              <w:t xml:space="preserve">which </w:t>
            </w:r>
            <w:r w:rsidR="00772831" w:rsidRPr="00772831">
              <w:rPr>
                <w:b w:val="0"/>
                <w:bCs w:val="0"/>
                <w:color w:val="32262F" w:themeColor="text2"/>
                <w:sz w:val="20"/>
                <w:szCs w:val="20"/>
                <w:lang w:eastAsia="en-US"/>
              </w:rPr>
              <w:lastRenderedPageBreak/>
              <w:t xml:space="preserve">can then be passed onwards to </w:t>
            </w:r>
            <w:r w:rsidR="00EE213C">
              <w:rPr>
                <w:b w:val="0"/>
                <w:bCs w:val="0"/>
                <w:i/>
                <w:iCs/>
                <w:color w:val="32262F" w:themeColor="text2"/>
                <w:sz w:val="20"/>
                <w:szCs w:val="20"/>
                <w:lang w:eastAsia="en-US"/>
              </w:rPr>
              <w:t>Redex Pte Ltd</w:t>
            </w:r>
            <w:r w:rsidR="00EE213C">
              <w:rPr>
                <w:b w:val="0"/>
                <w:bCs w:val="0"/>
                <w:color w:val="32262F" w:themeColor="text2"/>
                <w:sz w:val="20"/>
                <w:szCs w:val="20"/>
                <w:lang w:eastAsia="en-US"/>
              </w:rPr>
              <w:t xml:space="preserve"> </w:t>
            </w:r>
            <w:r w:rsidRPr="002477ED">
              <w:rPr>
                <w:b w:val="0"/>
                <w:bCs w:val="0"/>
                <w:color w:val="32262F" w:themeColor="text2"/>
                <w:sz w:val="20"/>
                <w:szCs w:val="20"/>
                <w:lang w:eastAsia="en-US"/>
              </w:rPr>
              <w:t>in the form of I REC(E)s as defined in the I REC Code for Electricity. We have received, or will receive, valuable consideration for the delivery of these attributes.</w:t>
            </w:r>
          </w:p>
          <w:p w14:paraId="7B15D103" w14:textId="48B1949E" w:rsidR="00952D04" w:rsidRDefault="00B717D3" w:rsidP="00C16E54">
            <w:pPr>
              <w:rPr>
                <w:color w:val="32262F" w:themeColor="text2"/>
                <w:sz w:val="20"/>
                <w:szCs w:val="20"/>
                <w:lang w:eastAsia="en-US"/>
              </w:rPr>
            </w:pPr>
            <w:r w:rsidRPr="002477ED">
              <w:rPr>
                <w:b w:val="0"/>
                <w:bCs w:val="0"/>
                <w:color w:val="32262F" w:themeColor="text2"/>
                <w:sz w:val="20"/>
                <w:szCs w:val="20"/>
                <w:lang w:eastAsia="en-US"/>
              </w:rPr>
              <w:t xml:space="preserve">We therefore undertake that, for the same units of electrical energy, our organisation will not receive or apply for any certificates or other </w:t>
            </w:r>
            <w:r w:rsidRPr="00350E4F">
              <w:rPr>
                <w:b w:val="0"/>
                <w:bCs w:val="0"/>
                <w:color w:val="32262F" w:themeColor="text2"/>
                <w:sz w:val="20"/>
                <w:szCs w:val="20"/>
                <w:lang w:eastAsia="en-US"/>
              </w:rPr>
              <w:t>instruments</w:t>
            </w:r>
            <w:r w:rsidRPr="002477ED">
              <w:rPr>
                <w:b w:val="0"/>
                <w:bCs w:val="0"/>
                <w:color w:val="32262F" w:themeColor="text2"/>
                <w:sz w:val="20"/>
                <w:szCs w:val="20"/>
                <w:lang w:eastAsia="en-US"/>
              </w:rPr>
              <w:t xml:space="preserve">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64207198" w14:textId="7EE5115B" w:rsidR="005810FA" w:rsidRPr="0089317B" w:rsidRDefault="005810FA" w:rsidP="00C16E54">
            <w:pPr>
              <w:rPr>
                <w:b w:val="0"/>
                <w:bCs w:val="0"/>
                <w:color w:val="32262F" w:themeColor="text2"/>
                <w:sz w:val="20"/>
                <w:szCs w:val="20"/>
                <w:lang w:val="en-SG" w:eastAsia="zh-CN"/>
              </w:rPr>
            </w:pPr>
            <w:r w:rsidRPr="06E34D4E">
              <w:rPr>
                <w:b w:val="0"/>
                <w:bCs w:val="0"/>
                <w:color w:val="32262F" w:themeColor="text2"/>
                <w:sz w:val="20"/>
                <w:szCs w:val="20"/>
                <w:lang w:eastAsia="en-US"/>
              </w:rPr>
              <w:t>在授予此权限的同时，我们接受可再生电力生成的相关属性和碳属性的所有权可能会传递给</w:t>
            </w:r>
            <w:r w:rsidRPr="06E34D4E">
              <w:rPr>
                <w:b w:val="0"/>
                <w:bCs w:val="0"/>
                <w:color w:val="32262F" w:themeColor="text2"/>
                <w:sz w:val="20"/>
                <w:szCs w:val="20"/>
                <w:lang w:eastAsia="en-US"/>
              </w:rPr>
              <w:t>[</w:t>
            </w:r>
            <w:r w:rsidRPr="06E34D4E">
              <w:rPr>
                <w:b w:val="0"/>
                <w:bCs w:val="0"/>
                <w:color w:val="32262F" w:themeColor="text2"/>
                <w:sz w:val="20"/>
                <w:szCs w:val="20"/>
                <w:lang w:eastAsia="en-US"/>
              </w:rPr>
              <w:t>插入聚合商的名称</w:t>
            </w:r>
            <w:r w:rsidRPr="06E34D4E">
              <w:rPr>
                <w:b w:val="0"/>
                <w:bCs w:val="0"/>
                <w:color w:val="32262F" w:themeColor="text2"/>
                <w:sz w:val="20"/>
                <w:szCs w:val="20"/>
                <w:lang w:eastAsia="en-US"/>
              </w:rPr>
              <w:t>]</w:t>
            </w:r>
            <w:r w:rsidRPr="06E34D4E">
              <w:rPr>
                <w:b w:val="0"/>
                <w:bCs w:val="0"/>
                <w:color w:val="32262F" w:themeColor="text2"/>
                <w:sz w:val="20"/>
                <w:szCs w:val="20"/>
                <w:lang w:eastAsia="en-US"/>
              </w:rPr>
              <w:t>，随后以</w:t>
            </w:r>
            <w:r w:rsidR="7675BE10" w:rsidRPr="06E34D4E">
              <w:rPr>
                <w:b w:val="0"/>
                <w:bCs w:val="0"/>
                <w:color w:val="32262F" w:themeColor="text2"/>
                <w:sz w:val="20"/>
                <w:szCs w:val="20"/>
                <w:lang w:eastAsia="en-US"/>
              </w:rPr>
              <w:t xml:space="preserve"> </w:t>
            </w:r>
            <w:r w:rsidRPr="06E34D4E">
              <w:rPr>
                <w:b w:val="0"/>
                <w:bCs w:val="0"/>
                <w:color w:val="32262F" w:themeColor="text2"/>
                <w:sz w:val="20"/>
                <w:szCs w:val="20"/>
                <w:lang w:eastAsia="en-US"/>
              </w:rPr>
              <w:t>I</w:t>
            </w:r>
            <w:r w:rsidR="2307B39E" w:rsidRPr="06E34D4E">
              <w:rPr>
                <w:b w:val="0"/>
                <w:bCs w:val="0"/>
                <w:color w:val="32262F" w:themeColor="text2"/>
                <w:sz w:val="20"/>
                <w:szCs w:val="20"/>
                <w:lang w:eastAsia="en-US"/>
              </w:rPr>
              <w:t>-</w:t>
            </w:r>
            <w:r w:rsidRPr="06E34D4E">
              <w:rPr>
                <w:b w:val="0"/>
                <w:bCs w:val="0"/>
                <w:color w:val="32262F" w:themeColor="text2"/>
                <w:sz w:val="20"/>
                <w:szCs w:val="20"/>
                <w:lang w:eastAsia="en-US"/>
              </w:rPr>
              <w:t>REC Code for Electricity</w:t>
            </w:r>
            <w:r w:rsidRPr="06E34D4E">
              <w:rPr>
                <w:b w:val="0"/>
                <w:bCs w:val="0"/>
                <w:color w:val="32262F" w:themeColor="text2"/>
                <w:sz w:val="20"/>
                <w:szCs w:val="20"/>
                <w:lang w:eastAsia="en-US"/>
              </w:rPr>
              <w:t>中定义的</w:t>
            </w:r>
            <w:r w:rsidR="414E3470" w:rsidRPr="06E34D4E">
              <w:rPr>
                <w:b w:val="0"/>
                <w:bCs w:val="0"/>
                <w:color w:val="32262F" w:themeColor="text2"/>
                <w:sz w:val="20"/>
                <w:szCs w:val="20"/>
                <w:lang w:eastAsia="en-US"/>
              </w:rPr>
              <w:t xml:space="preserve"> </w:t>
            </w:r>
            <w:r w:rsidRPr="06E34D4E">
              <w:rPr>
                <w:b w:val="0"/>
                <w:bCs w:val="0"/>
                <w:color w:val="32262F" w:themeColor="text2"/>
                <w:sz w:val="20"/>
                <w:szCs w:val="20"/>
                <w:lang w:eastAsia="en-US"/>
              </w:rPr>
              <w:t>I</w:t>
            </w:r>
            <w:r w:rsidR="47B4CAD4" w:rsidRPr="06E34D4E">
              <w:rPr>
                <w:b w:val="0"/>
                <w:bCs w:val="0"/>
                <w:color w:val="32262F" w:themeColor="text2"/>
                <w:sz w:val="20"/>
                <w:szCs w:val="20"/>
                <w:lang w:eastAsia="en-US"/>
              </w:rPr>
              <w:t>-</w:t>
            </w:r>
            <w:r w:rsidRPr="06E34D4E">
              <w:rPr>
                <w:b w:val="0"/>
                <w:bCs w:val="0"/>
                <w:color w:val="32262F" w:themeColor="text2"/>
                <w:sz w:val="20"/>
                <w:szCs w:val="20"/>
                <w:lang w:eastAsia="en-US"/>
              </w:rPr>
              <w:t>REC(E)s</w:t>
            </w:r>
            <w:r w:rsidRPr="06E34D4E">
              <w:rPr>
                <w:b w:val="0"/>
                <w:bCs w:val="0"/>
                <w:color w:val="32262F" w:themeColor="text2"/>
                <w:sz w:val="20"/>
                <w:szCs w:val="20"/>
                <w:lang w:eastAsia="en-US"/>
              </w:rPr>
              <w:t>的形式传递给</w:t>
            </w:r>
            <w:r w:rsidRPr="06E34D4E">
              <w:rPr>
                <w:b w:val="0"/>
                <w:bCs w:val="0"/>
                <w:color w:val="32262F" w:themeColor="text2"/>
                <w:sz w:val="20"/>
                <w:szCs w:val="20"/>
                <w:lang w:eastAsia="en-US"/>
              </w:rPr>
              <w:t>Redex Pte Ltd</w:t>
            </w:r>
            <w:r w:rsidRPr="06E34D4E">
              <w:rPr>
                <w:b w:val="0"/>
                <w:bCs w:val="0"/>
                <w:color w:val="32262F" w:themeColor="text2"/>
                <w:sz w:val="20"/>
                <w:szCs w:val="20"/>
                <w:lang w:eastAsia="en-US"/>
              </w:rPr>
              <w:t>。</w:t>
            </w:r>
            <w:r w:rsidRPr="06E34D4E">
              <w:rPr>
                <w:b w:val="0"/>
                <w:bCs w:val="0"/>
                <w:color w:val="32262F" w:themeColor="text2"/>
                <w:sz w:val="20"/>
                <w:szCs w:val="20"/>
                <w:lang w:eastAsia="zh-CN"/>
              </w:rPr>
              <w:t>我们已经或将会因提供这些属性而获得有价值的对价。因此，我们承诺，对于相同的电能单位，我们的组织将不会接收或申请任何证书或其他代表电力生成中的相关可再生或碳属性，或者这些属性的计算替代（</w:t>
            </w:r>
            <w:r w:rsidRPr="06E34D4E">
              <w:rPr>
                <w:b w:val="0"/>
                <w:bCs w:val="0"/>
                <w:color w:val="32262F" w:themeColor="text2"/>
                <w:sz w:val="20"/>
                <w:szCs w:val="20"/>
                <w:lang w:eastAsia="zh-CN"/>
              </w:rPr>
              <w:t>“</w:t>
            </w:r>
            <w:r w:rsidRPr="06E34D4E">
              <w:rPr>
                <w:b w:val="0"/>
                <w:bCs w:val="0"/>
                <w:color w:val="32262F" w:themeColor="text2"/>
                <w:sz w:val="20"/>
                <w:szCs w:val="20"/>
                <w:lang w:eastAsia="zh-CN"/>
              </w:rPr>
              <w:t>抵消</w:t>
            </w:r>
            <w:r w:rsidRPr="06E34D4E">
              <w:rPr>
                <w:b w:val="0"/>
                <w:bCs w:val="0"/>
                <w:color w:val="32262F" w:themeColor="text2"/>
                <w:sz w:val="20"/>
                <w:szCs w:val="20"/>
                <w:lang w:eastAsia="zh-CN"/>
              </w:rPr>
              <w:t>”</w:t>
            </w:r>
            <w:r w:rsidRPr="06E34D4E">
              <w:rPr>
                <w:b w:val="0"/>
                <w:bCs w:val="0"/>
                <w:color w:val="32262F" w:themeColor="text2"/>
                <w:sz w:val="20"/>
                <w:szCs w:val="20"/>
                <w:lang w:eastAsia="zh-CN"/>
              </w:rPr>
              <w:t>）的</w:t>
            </w:r>
            <w:r w:rsidR="00B40A50" w:rsidRPr="00350E4F">
              <w:rPr>
                <w:b w:val="0"/>
                <w:bCs w:val="0"/>
                <w:color w:val="32262F" w:themeColor="text2"/>
                <w:sz w:val="20"/>
                <w:szCs w:val="20"/>
                <w:lang w:eastAsia="zh-CN"/>
              </w:rPr>
              <w:t>文书</w:t>
            </w:r>
            <w:r w:rsidR="0000025A" w:rsidRPr="00350E4F">
              <w:rPr>
                <w:b w:val="0"/>
                <w:bCs w:val="0"/>
                <w:color w:val="32262F" w:themeColor="text2"/>
                <w:sz w:val="20"/>
                <w:szCs w:val="20"/>
                <w:lang w:eastAsia="zh-CN"/>
              </w:rPr>
              <w:t>/</w:t>
            </w:r>
            <w:r w:rsidR="0000025A" w:rsidRPr="00350E4F">
              <w:rPr>
                <w:b w:val="0"/>
                <w:bCs w:val="0"/>
                <w:color w:val="32262F" w:themeColor="text2"/>
                <w:sz w:val="20"/>
                <w:szCs w:val="20"/>
                <w:lang w:eastAsia="zh-CN"/>
              </w:rPr>
              <w:t>合约</w:t>
            </w:r>
            <w:r w:rsidRPr="06E34D4E">
              <w:rPr>
                <w:b w:val="0"/>
                <w:bCs w:val="0"/>
                <w:color w:val="32262F" w:themeColor="text2"/>
                <w:sz w:val="20"/>
                <w:szCs w:val="20"/>
                <w:lang w:eastAsia="zh-CN"/>
              </w:rPr>
              <w:t>。</w:t>
            </w:r>
            <w:r w:rsidR="0089317B" w:rsidRPr="0089317B">
              <w:rPr>
                <w:rFonts w:hint="eastAsia"/>
                <w:b w:val="0"/>
                <w:bCs w:val="0"/>
                <w:color w:val="32262F" w:themeColor="text2"/>
                <w:sz w:val="20"/>
                <w:szCs w:val="20"/>
                <w:lang w:eastAsia="zh-CN"/>
              </w:rPr>
              <w:t>此外，据我们所知，我们也有权将可再生能源属性与发电的物理属性分离，且法规或合同并没有要求处于任何原因保留这些属性</w:t>
            </w:r>
            <w:r w:rsidR="0089317B">
              <w:rPr>
                <w:b w:val="0"/>
                <w:bCs w:val="0"/>
                <w:color w:val="32262F" w:themeColor="text2"/>
                <w:sz w:val="20"/>
                <w:szCs w:val="20"/>
                <w:lang w:val="en-SG" w:eastAsia="zh-CN"/>
              </w:rPr>
              <w:t>.</w:t>
            </w:r>
          </w:p>
          <w:p w14:paraId="15E7F156" w14:textId="77777777" w:rsidR="009D4C89" w:rsidRPr="002477ED" w:rsidRDefault="009D4C89" w:rsidP="009D4C89">
            <w:pPr>
              <w:rPr>
                <w:b w:val="0"/>
                <w:bCs w:val="0"/>
                <w:color w:val="32262F" w:themeColor="text2"/>
                <w:sz w:val="20"/>
                <w:szCs w:val="20"/>
                <w:lang w:eastAsia="en-US"/>
              </w:rPr>
            </w:pPr>
            <w:r w:rsidRPr="002477ED">
              <w:rPr>
                <w:b w:val="0"/>
                <w:bCs w:val="0"/>
                <w:color w:val="32262F" w:themeColor="text2"/>
                <w:sz w:val="20"/>
                <w:szCs w:val="20"/>
                <w:lang w:eastAsia="en-US"/>
              </w:rPr>
              <w:t>Yours sincerely,</w:t>
            </w:r>
          </w:p>
          <w:p w14:paraId="7E2239BE" w14:textId="4A32F703" w:rsidR="009D4C89" w:rsidRDefault="00CF5C64" w:rsidP="009D4C89">
            <w:pPr>
              <w:rPr>
                <w:color w:val="32262F" w:themeColor="text2"/>
                <w:sz w:val="20"/>
                <w:szCs w:val="20"/>
                <w:lang w:eastAsia="zh-CN"/>
              </w:rPr>
            </w:pPr>
            <w:r>
              <w:rPr>
                <w:rFonts w:hint="eastAsia"/>
                <w:b w:val="0"/>
                <w:bCs w:val="0"/>
                <w:color w:val="32262F" w:themeColor="text2"/>
                <w:sz w:val="20"/>
                <w:szCs w:val="20"/>
                <w:lang w:eastAsia="zh-CN"/>
              </w:rPr>
              <w:t>谨此致敬，</w:t>
            </w:r>
          </w:p>
          <w:p w14:paraId="412603FA" w14:textId="77777777" w:rsidR="006A4CD4" w:rsidRDefault="006A4CD4" w:rsidP="009D4C89">
            <w:pPr>
              <w:rPr>
                <w:color w:val="32262F" w:themeColor="text2"/>
                <w:sz w:val="20"/>
                <w:szCs w:val="20"/>
                <w:lang w:eastAsia="zh-CN"/>
              </w:rPr>
            </w:pPr>
          </w:p>
          <w:p w14:paraId="48D5FA97" w14:textId="226DADAD" w:rsidR="00653BD7" w:rsidRPr="0025541A" w:rsidRDefault="00653BD7" w:rsidP="009B487B">
            <w:pPr>
              <w:pStyle w:val="paragraph"/>
              <w:spacing w:before="0" w:beforeAutospacing="0" w:after="0" w:afterAutospacing="0"/>
              <w:textAlignment w:val="baseline"/>
              <w:rPr>
                <w:rFonts w:ascii="Noto Sans" w:hAnsi="Noto Sans" w:cs="Noto Sans"/>
                <w:b w:val="0"/>
                <w:sz w:val="13"/>
                <w:szCs w:val="16"/>
              </w:rPr>
            </w:pPr>
            <w:r w:rsidRPr="0025541A">
              <w:rPr>
                <w:rStyle w:val="normaltextrun"/>
                <w:rFonts w:ascii="Noto Sans" w:hAnsi="Noto Sans" w:cs="Noto Sans"/>
                <w:b w:val="0"/>
                <w:sz w:val="18"/>
                <w:szCs w:val="22"/>
              </w:rPr>
              <w:t>_______________________________________</w:t>
            </w:r>
            <w:r w:rsidRPr="0025541A">
              <w:rPr>
                <w:rStyle w:val="tabchar"/>
                <w:rFonts w:ascii="Noto Sans" w:hAnsi="Noto Sans" w:cs="Noto Sans"/>
                <w:b w:val="0"/>
                <w:sz w:val="18"/>
                <w:szCs w:val="22"/>
              </w:rPr>
              <w:t xml:space="preserve">  </w:t>
            </w:r>
            <w:r w:rsidRPr="0025541A">
              <w:rPr>
                <w:rStyle w:val="normaltextrun"/>
                <w:rFonts w:ascii="Noto Sans" w:hAnsi="Noto Sans" w:cs="Noto Sans"/>
                <w:b w:val="0"/>
                <w:sz w:val="18"/>
                <w:szCs w:val="22"/>
              </w:rPr>
              <w:t xml:space="preserve">                         </w:t>
            </w:r>
            <w:r>
              <w:rPr>
                <w:rStyle w:val="normaltextrun"/>
                <w:rFonts w:ascii="Noto Sans" w:hAnsi="Noto Sans" w:cs="Noto Sans" w:hint="eastAsia"/>
                <w:b w:val="0"/>
                <w:sz w:val="18"/>
                <w:szCs w:val="22"/>
              </w:rPr>
              <w:t xml:space="preserve"> </w:t>
            </w:r>
            <w:r>
              <w:rPr>
                <w:rStyle w:val="normaltextrun"/>
                <w:rFonts w:hint="eastAsia"/>
                <w:szCs w:val="22"/>
              </w:rPr>
              <w:t xml:space="preserve">    </w:t>
            </w:r>
            <w:r w:rsidR="009B487B">
              <w:rPr>
                <w:rStyle w:val="normaltextrun"/>
                <w:szCs w:val="22"/>
              </w:rPr>
              <w:t xml:space="preserve">            </w:t>
            </w:r>
            <w:r w:rsidRPr="0025541A">
              <w:rPr>
                <w:rStyle w:val="normaltextrun"/>
                <w:rFonts w:ascii="Noto Sans" w:hAnsi="Noto Sans" w:cs="Noto Sans"/>
                <w:b w:val="0"/>
                <w:sz w:val="18"/>
                <w:szCs w:val="22"/>
                <w:u w:val="single"/>
              </w:rPr>
              <w:t xml:space="preserve">                                                       </w:t>
            </w:r>
            <w:r w:rsidRPr="0025541A">
              <w:rPr>
                <w:rStyle w:val="eop"/>
                <w:rFonts w:ascii="Noto Sans" w:hAnsi="Noto Sans" w:cs="Noto Sans"/>
                <w:b w:val="0"/>
                <w:sz w:val="18"/>
                <w:szCs w:val="22"/>
              </w:rPr>
              <w:t> </w:t>
            </w:r>
          </w:p>
          <w:p w14:paraId="53FB5B3B" w14:textId="64DA50E9" w:rsidR="00653BD7" w:rsidRPr="00653BD7" w:rsidRDefault="00653BD7" w:rsidP="00653BD7">
            <w:pPr>
              <w:pStyle w:val="NoSpacing"/>
              <w:rPr>
                <w:rStyle w:val="normaltextrun"/>
                <w:rFonts w:eastAsia="宋体" w:cs="Noto Sans"/>
                <w:b w:val="0"/>
                <w:bCs w:val="0"/>
                <w:sz w:val="18"/>
                <w:szCs w:val="18"/>
                <w:lang w:eastAsia="zh-CN"/>
              </w:rPr>
            </w:pPr>
            <w:r w:rsidRPr="0025541A">
              <w:rPr>
                <w:rStyle w:val="normaltextrun"/>
                <w:rFonts w:ascii="Noto Sans" w:hAnsi="Noto Sans" w:cs="Noto Sans"/>
                <w:b w:val="0"/>
                <w:sz w:val="18"/>
                <w:szCs w:val="18"/>
              </w:rPr>
              <w:t>Signature of Authorised Personnel</w:t>
            </w:r>
            <w:r>
              <w:rPr>
                <w:rStyle w:val="normaltextrun"/>
                <w:rFonts w:ascii="Noto Sans" w:eastAsia="宋体" w:hAnsi="Noto Sans" w:cs="Noto Sans" w:hint="eastAsia"/>
                <w:sz w:val="18"/>
                <w:szCs w:val="18"/>
                <w:lang w:eastAsia="zh-CN"/>
              </w:rPr>
              <w:t xml:space="preserve"> </w:t>
            </w:r>
            <w:r>
              <w:rPr>
                <w:rStyle w:val="normaltextrun"/>
                <w:rFonts w:ascii="宋体" w:eastAsia="宋体" w:hAnsi="宋体" w:cs="宋体" w:hint="eastAsia"/>
                <w:lang w:eastAsia="zh-CN"/>
              </w:rPr>
              <w:t>授权人签字</w:t>
            </w:r>
            <w:r w:rsidRPr="0025541A">
              <w:rPr>
                <w:rStyle w:val="tabchar"/>
                <w:rFonts w:ascii="Noto Sans" w:hAnsi="Noto Sans" w:cs="Noto Sans"/>
                <w:sz w:val="18"/>
                <w:szCs w:val="18"/>
              </w:rPr>
              <w:t xml:space="preserve">                          </w:t>
            </w:r>
            <w:r w:rsidRPr="0025541A">
              <w:rPr>
                <w:rStyle w:val="normaltextrun"/>
                <w:rFonts w:ascii="Noto Sans" w:hAnsi="Noto Sans" w:cs="Noto Sans"/>
                <w:b w:val="0"/>
                <w:sz w:val="18"/>
                <w:szCs w:val="18"/>
              </w:rPr>
              <w:t>Company Stamp</w:t>
            </w:r>
            <w:r>
              <w:rPr>
                <w:rStyle w:val="normaltextrun"/>
                <w:rFonts w:ascii="Noto Sans" w:eastAsia="宋体" w:hAnsi="Noto Sans" w:cs="Noto Sans" w:hint="eastAsia"/>
                <w:b w:val="0"/>
                <w:sz w:val="18"/>
                <w:szCs w:val="18"/>
                <w:lang w:eastAsia="zh-CN"/>
              </w:rPr>
              <w:t xml:space="preserve"> </w:t>
            </w:r>
            <w:r>
              <w:rPr>
                <w:rStyle w:val="normaltextrun"/>
                <w:rFonts w:ascii="Noto Sans" w:eastAsia="宋体" w:hAnsi="Noto Sans" w:cs="Noto Sans" w:hint="eastAsia"/>
                <w:b w:val="0"/>
                <w:sz w:val="18"/>
                <w:szCs w:val="18"/>
                <w:lang w:eastAsia="zh-CN"/>
              </w:rPr>
              <w:t>公司盖章</w:t>
            </w:r>
          </w:p>
          <w:p w14:paraId="6CE7C13F" w14:textId="1C00B3E3" w:rsidR="00653BD7" w:rsidRPr="0025541A" w:rsidRDefault="00653BD7" w:rsidP="00653BD7">
            <w:pPr>
              <w:pStyle w:val="NoSpacing"/>
              <w:rPr>
                <w:rStyle w:val="normaltextrun"/>
                <w:rFonts w:cs="Noto Sans"/>
                <w:sz w:val="18"/>
                <w:szCs w:val="18"/>
              </w:rPr>
            </w:pPr>
            <w:r w:rsidRPr="0025541A">
              <w:rPr>
                <w:rStyle w:val="normaltextrun"/>
                <w:rFonts w:ascii="Noto Sans" w:hAnsi="Noto Sans" w:cs="Noto Sans"/>
                <w:b w:val="0"/>
                <w:sz w:val="18"/>
                <w:szCs w:val="18"/>
              </w:rPr>
              <w:t>Name</w:t>
            </w:r>
            <w:r>
              <w:rPr>
                <w:rStyle w:val="normaltextrun"/>
                <w:rFonts w:ascii="Noto Sans" w:eastAsia="宋体" w:hAnsi="Noto Sans" w:cs="Noto Sans" w:hint="eastAsia"/>
                <w:b w:val="0"/>
                <w:sz w:val="18"/>
                <w:szCs w:val="18"/>
                <w:lang w:eastAsia="zh-CN"/>
              </w:rPr>
              <w:t xml:space="preserve"> </w:t>
            </w:r>
            <w:r>
              <w:rPr>
                <w:rStyle w:val="normaltextrun"/>
                <w:rFonts w:ascii="Noto Sans" w:eastAsia="宋体" w:hAnsi="Noto Sans" w:cs="Noto Sans" w:hint="eastAsia"/>
                <w:b w:val="0"/>
                <w:sz w:val="18"/>
                <w:szCs w:val="18"/>
                <w:lang w:eastAsia="zh-CN"/>
              </w:rPr>
              <w:t>姓名</w:t>
            </w:r>
            <w:r w:rsidRPr="0025541A">
              <w:rPr>
                <w:rStyle w:val="normaltextrun"/>
                <w:rFonts w:ascii="Noto Sans" w:hAnsi="Noto Sans" w:cs="Noto Sans"/>
                <w:b w:val="0"/>
                <w:sz w:val="18"/>
                <w:szCs w:val="18"/>
              </w:rPr>
              <w:t>:</w:t>
            </w:r>
            <w:r>
              <w:rPr>
                <w:rStyle w:val="normaltextrun"/>
                <w:rFonts w:ascii="Noto Sans" w:hAnsi="Noto Sans" w:cs="Noto Sans"/>
                <w:b w:val="0"/>
                <w:sz w:val="18"/>
                <w:szCs w:val="18"/>
              </w:rPr>
              <w:t xml:space="preserve"> </w:t>
            </w:r>
          </w:p>
          <w:p w14:paraId="11ED6D6C" w14:textId="2CB0DEAA" w:rsidR="00653BD7" w:rsidRPr="0025541A" w:rsidRDefault="00653BD7" w:rsidP="00653BD7">
            <w:pPr>
              <w:pStyle w:val="NoSpacing"/>
              <w:rPr>
                <w:bCs w:val="0"/>
                <w:sz w:val="18"/>
                <w:szCs w:val="18"/>
              </w:rPr>
            </w:pPr>
            <w:r w:rsidRPr="0025541A">
              <w:rPr>
                <w:rStyle w:val="normaltextrun"/>
                <w:rFonts w:ascii="Noto Sans" w:hAnsi="Noto Sans" w:cs="Noto Sans"/>
                <w:b w:val="0"/>
                <w:sz w:val="18"/>
                <w:szCs w:val="18"/>
              </w:rPr>
              <w:t>Designation</w:t>
            </w:r>
            <w:r>
              <w:rPr>
                <w:rStyle w:val="normaltextrun"/>
                <w:rFonts w:ascii="Noto Sans" w:eastAsia="宋体" w:hAnsi="Noto Sans" w:cs="Noto Sans" w:hint="eastAsia"/>
                <w:b w:val="0"/>
                <w:sz w:val="18"/>
                <w:szCs w:val="18"/>
                <w:lang w:eastAsia="zh-CN"/>
              </w:rPr>
              <w:t xml:space="preserve"> </w:t>
            </w:r>
            <w:r>
              <w:rPr>
                <w:rStyle w:val="normaltextrun"/>
                <w:rFonts w:ascii="Noto Sans" w:eastAsia="宋体" w:hAnsi="Noto Sans" w:cs="Noto Sans" w:hint="eastAsia"/>
                <w:b w:val="0"/>
                <w:sz w:val="18"/>
                <w:szCs w:val="18"/>
                <w:lang w:eastAsia="zh-CN"/>
              </w:rPr>
              <w:t>职位</w:t>
            </w:r>
            <w:r w:rsidRPr="0025541A">
              <w:rPr>
                <w:rStyle w:val="normaltextrun"/>
                <w:rFonts w:ascii="Noto Sans" w:hAnsi="Noto Sans" w:cs="Noto Sans"/>
                <w:b w:val="0"/>
                <w:sz w:val="18"/>
                <w:szCs w:val="18"/>
              </w:rPr>
              <w:t>:</w:t>
            </w:r>
            <w:r>
              <w:rPr>
                <w:rStyle w:val="normaltextrun"/>
                <w:rFonts w:ascii="Noto Sans" w:hAnsi="Noto Sans" w:cs="Noto Sans"/>
                <w:b w:val="0"/>
                <w:sz w:val="18"/>
                <w:szCs w:val="18"/>
              </w:rPr>
              <w:t xml:space="preserve"> </w:t>
            </w:r>
          </w:p>
          <w:p w14:paraId="5C8B927D" w14:textId="22105148" w:rsidR="00653BD7" w:rsidRPr="0025541A" w:rsidRDefault="00653BD7" w:rsidP="00653BD7">
            <w:pPr>
              <w:rPr>
                <w:b w:val="0"/>
                <w:bCs w:val="0"/>
                <w:color w:val="32262F" w:themeColor="text2"/>
                <w:sz w:val="18"/>
                <w:szCs w:val="18"/>
                <w:lang w:eastAsia="en-US"/>
              </w:rPr>
            </w:pPr>
            <w:r w:rsidRPr="0025541A">
              <w:rPr>
                <w:rStyle w:val="normaltextrun"/>
                <w:rFonts w:cs="Noto Sans"/>
                <w:b w:val="0"/>
                <w:sz w:val="18"/>
                <w:szCs w:val="18"/>
              </w:rPr>
              <w:t>Company Email Address</w:t>
            </w:r>
            <w:r>
              <w:rPr>
                <w:rStyle w:val="normaltextrun"/>
                <w:rFonts w:cs="Noto Sans" w:hint="eastAsia"/>
                <w:b w:val="0"/>
                <w:sz w:val="18"/>
                <w:szCs w:val="18"/>
                <w:lang w:eastAsia="zh-CN"/>
              </w:rPr>
              <w:t xml:space="preserve"> </w:t>
            </w:r>
            <w:r>
              <w:rPr>
                <w:rStyle w:val="normaltextrun"/>
                <w:rFonts w:cs="Noto Sans" w:hint="eastAsia"/>
                <w:b w:val="0"/>
                <w:sz w:val="18"/>
                <w:szCs w:val="18"/>
                <w:lang w:eastAsia="zh-CN"/>
              </w:rPr>
              <w:t>邮箱</w:t>
            </w:r>
            <w:r w:rsidRPr="0025541A">
              <w:rPr>
                <w:rStyle w:val="normaltextrun"/>
                <w:rFonts w:cs="Noto Sans"/>
                <w:b w:val="0"/>
                <w:sz w:val="18"/>
                <w:szCs w:val="18"/>
              </w:rPr>
              <w:t>:</w:t>
            </w:r>
            <w:r>
              <w:rPr>
                <w:rStyle w:val="normaltextrun"/>
                <w:rFonts w:cs="Noto Sans"/>
                <w:b w:val="0"/>
                <w:sz w:val="18"/>
                <w:szCs w:val="18"/>
              </w:rPr>
              <w:t xml:space="preserve"> </w:t>
            </w:r>
          </w:p>
          <w:p w14:paraId="592D6A1A" w14:textId="77777777" w:rsidR="00653BD7" w:rsidRPr="00653BD7" w:rsidRDefault="00653BD7" w:rsidP="009D4C89">
            <w:pPr>
              <w:rPr>
                <w:b w:val="0"/>
                <w:bCs w:val="0"/>
                <w:color w:val="32262F" w:themeColor="text2"/>
                <w:sz w:val="20"/>
                <w:szCs w:val="20"/>
                <w:lang w:eastAsia="en-US"/>
              </w:rPr>
            </w:pPr>
          </w:p>
          <w:p w14:paraId="5F87C644" w14:textId="095167D8" w:rsidR="009D4C89" w:rsidRPr="00C16E54" w:rsidRDefault="009D4C89" w:rsidP="009D4C89">
            <w:pPr>
              <w:rPr>
                <w:b w:val="0"/>
                <w:bCs w:val="0"/>
                <w:color w:val="32262F" w:themeColor="text2"/>
                <w:lang w:eastAsia="en-US"/>
              </w:rPr>
            </w:pPr>
            <w:r w:rsidRPr="002477ED">
              <w:rPr>
                <w:b w:val="0"/>
                <w:bCs w:val="0"/>
                <w:color w:val="32262F" w:themeColor="text2"/>
                <w:sz w:val="20"/>
                <w:szCs w:val="20"/>
                <w:lang w:eastAsia="en-US"/>
              </w:rPr>
              <w:t>On behalf of [</w:t>
            </w:r>
            <w:r w:rsidRPr="00CD0740">
              <w:rPr>
                <w:b w:val="0"/>
                <w:bCs w:val="0"/>
                <w:i/>
                <w:iCs/>
                <w:color w:val="C5C4C4" w:themeColor="accent6" w:themeTint="99"/>
                <w:sz w:val="20"/>
                <w:szCs w:val="20"/>
                <w:lang w:eastAsia="en-US"/>
              </w:rPr>
              <w:t>insert owner name here</w:t>
            </w:r>
            <w:r w:rsidRPr="002477ED">
              <w:rPr>
                <w:b w:val="0"/>
                <w:bCs w:val="0"/>
                <w:color w:val="32262F" w:themeColor="text2"/>
                <w:sz w:val="20"/>
                <w:szCs w:val="20"/>
                <w:lang w:eastAsia="en-US"/>
              </w:rPr>
              <w:t>]</w:t>
            </w:r>
            <w:r w:rsidR="00CF5C64">
              <w:rPr>
                <w:b w:val="0"/>
                <w:bCs w:val="0"/>
                <w:color w:val="32262F" w:themeColor="text2"/>
                <w:sz w:val="20"/>
                <w:szCs w:val="20"/>
                <w:lang w:eastAsia="en-US"/>
              </w:rPr>
              <w:t xml:space="preserve"> </w:t>
            </w:r>
            <w:r w:rsidR="00CF5C64">
              <w:rPr>
                <w:rFonts w:hint="eastAsia"/>
                <w:b w:val="0"/>
                <w:bCs w:val="0"/>
                <w:color w:val="32262F" w:themeColor="text2"/>
                <w:sz w:val="20"/>
                <w:szCs w:val="20"/>
                <w:lang w:eastAsia="zh-CN"/>
              </w:rPr>
              <w:t>业主方名称签字</w:t>
            </w:r>
          </w:p>
        </w:tc>
      </w:tr>
      <w:tr w:rsidR="009B487B" w:rsidRPr="002C6C00" w14:paraId="20F132BD" w14:textId="77777777" w:rsidTr="06E34D4E">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600054B5" w14:textId="77777777" w:rsidR="00146E6A" w:rsidRDefault="00146E6A" w:rsidP="00B1624E">
            <w:pPr>
              <w:rPr>
                <w:rFonts w:cs="Noto Sans"/>
                <w:b w:val="0"/>
                <w:bCs w:val="0"/>
                <w:color w:val="32262F" w:themeColor="text2"/>
                <w:sz w:val="20"/>
                <w:lang w:eastAsia="en-US"/>
              </w:rPr>
            </w:pPr>
          </w:p>
          <w:p w14:paraId="76AA81E5" w14:textId="77777777" w:rsidR="00146E6A" w:rsidRDefault="00146E6A" w:rsidP="00B1624E">
            <w:pPr>
              <w:rPr>
                <w:rFonts w:cs="Noto Sans"/>
                <w:b w:val="0"/>
                <w:bCs w:val="0"/>
                <w:color w:val="32262F" w:themeColor="text2"/>
                <w:sz w:val="20"/>
                <w:lang w:eastAsia="en-US"/>
              </w:rPr>
            </w:pPr>
          </w:p>
          <w:p w14:paraId="34F1E03F" w14:textId="77777777" w:rsidR="00146E6A" w:rsidRDefault="00146E6A" w:rsidP="00B1624E">
            <w:pPr>
              <w:rPr>
                <w:rFonts w:cs="Noto Sans"/>
                <w:b w:val="0"/>
                <w:bCs w:val="0"/>
                <w:color w:val="32262F" w:themeColor="text2"/>
                <w:sz w:val="20"/>
                <w:lang w:eastAsia="en-US"/>
              </w:rPr>
            </w:pPr>
          </w:p>
          <w:p w14:paraId="013BECAC" w14:textId="77777777" w:rsidR="00146E6A" w:rsidRDefault="00146E6A" w:rsidP="00B1624E">
            <w:pPr>
              <w:rPr>
                <w:rFonts w:cs="Noto Sans"/>
                <w:b w:val="0"/>
                <w:bCs w:val="0"/>
                <w:color w:val="32262F" w:themeColor="text2"/>
                <w:sz w:val="20"/>
                <w:lang w:eastAsia="en-US"/>
              </w:rPr>
            </w:pPr>
          </w:p>
          <w:p w14:paraId="21693721" w14:textId="77777777" w:rsidR="00146E6A" w:rsidRDefault="00146E6A" w:rsidP="00B1624E">
            <w:pPr>
              <w:rPr>
                <w:rFonts w:cs="Noto Sans"/>
                <w:b w:val="0"/>
                <w:bCs w:val="0"/>
                <w:color w:val="32262F" w:themeColor="text2"/>
                <w:sz w:val="20"/>
                <w:lang w:eastAsia="en-US"/>
              </w:rPr>
            </w:pPr>
          </w:p>
          <w:p w14:paraId="2B7A1826" w14:textId="77777777" w:rsidR="00146E6A" w:rsidRDefault="00146E6A" w:rsidP="00B1624E">
            <w:pPr>
              <w:rPr>
                <w:rFonts w:cs="Noto Sans"/>
                <w:b w:val="0"/>
                <w:bCs w:val="0"/>
                <w:color w:val="32262F" w:themeColor="text2"/>
                <w:sz w:val="20"/>
                <w:lang w:eastAsia="en-US"/>
              </w:rPr>
            </w:pPr>
          </w:p>
          <w:p w14:paraId="6D9D95DF" w14:textId="77777777" w:rsidR="00146E6A" w:rsidRDefault="00146E6A" w:rsidP="00B1624E">
            <w:pPr>
              <w:rPr>
                <w:rFonts w:cs="Noto Sans"/>
                <w:b w:val="0"/>
                <w:bCs w:val="0"/>
                <w:color w:val="32262F" w:themeColor="text2"/>
                <w:sz w:val="20"/>
                <w:lang w:eastAsia="en-US"/>
              </w:rPr>
            </w:pPr>
          </w:p>
          <w:p w14:paraId="2BC90578" w14:textId="77777777" w:rsidR="00146E6A" w:rsidRDefault="00146E6A" w:rsidP="00B1624E">
            <w:pPr>
              <w:rPr>
                <w:rFonts w:cs="Noto Sans"/>
                <w:b w:val="0"/>
                <w:bCs w:val="0"/>
                <w:color w:val="32262F" w:themeColor="text2"/>
                <w:sz w:val="20"/>
                <w:lang w:eastAsia="en-US"/>
              </w:rPr>
            </w:pPr>
          </w:p>
          <w:p w14:paraId="18AC405C" w14:textId="77777777" w:rsidR="005168D6" w:rsidRDefault="005168D6" w:rsidP="00B1624E">
            <w:pPr>
              <w:tabs>
                <w:tab w:val="left" w:pos="597"/>
              </w:tabs>
              <w:rPr>
                <w:rFonts w:hint="eastAsia"/>
                <w:b w:val="0"/>
                <w:bCs w:val="0"/>
                <w:color w:val="32262F" w:themeColor="text2"/>
                <w:sz w:val="20"/>
                <w:szCs w:val="20"/>
                <w:lang w:val="en-SG" w:eastAsia="zh-CN"/>
              </w:rPr>
            </w:pPr>
          </w:p>
          <w:tbl>
            <w:tblPr>
              <w:tblStyle w:val="GridTable1Light"/>
              <w:tblW w:w="5000" w:type="pct"/>
              <w:tblLook w:val="04A0" w:firstRow="1" w:lastRow="0" w:firstColumn="1" w:lastColumn="0" w:noHBand="0" w:noVBand="1"/>
            </w:tblPr>
            <w:tblGrid>
              <w:gridCol w:w="9628"/>
            </w:tblGrid>
            <w:tr w:rsidR="004006AF" w:rsidRPr="002C6C00" w14:paraId="7C9BFE4B" w14:textId="77777777" w:rsidTr="00360E44">
              <w:trPr>
                <w:cnfStyle w:val="100000000000" w:firstRow="1" w:lastRow="0" w:firstColumn="0" w:lastColumn="0" w:oddVBand="0" w:evenVBand="0" w:oddHBand="0" w:evenHBand="0" w:firstRowFirstColumn="0" w:firstRowLastColumn="0" w:lastRowFirstColumn="0" w:lastRowLastColumn="0"/>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E76AEA8" w14:textId="77777777" w:rsidR="004006AF" w:rsidRDefault="004006AF" w:rsidP="004006AF">
                  <w:pPr>
                    <w:jc w:val="center"/>
                    <w:rPr>
                      <w:rFonts w:cs="Noto Sans"/>
                      <w:b w:val="0"/>
                      <w:bCs w:val="0"/>
                      <w:color w:val="32262F" w:themeColor="text2"/>
                      <w:sz w:val="20"/>
                      <w:lang w:eastAsia="en-US"/>
                    </w:rPr>
                  </w:pPr>
                  <w:r>
                    <w:rPr>
                      <w:rFonts w:cs="Noto Sans"/>
                      <w:color w:val="32262F" w:themeColor="text2"/>
                      <w:sz w:val="20"/>
                      <w:lang w:eastAsia="en-US"/>
                    </w:rPr>
                    <w:lastRenderedPageBreak/>
                    <w:t>APPENDIX A: Grouped Device Information</w:t>
                  </w:r>
                </w:p>
                <w:p w14:paraId="1E8A8928" w14:textId="1EBB1E26" w:rsidR="004006AF" w:rsidRPr="004006AF" w:rsidRDefault="004006AF" w:rsidP="004006AF">
                  <w:pPr>
                    <w:jc w:val="center"/>
                    <w:rPr>
                      <w:rFonts w:hint="eastAsia"/>
                      <w:color w:val="000000" w:themeColor="text1"/>
                      <w:lang w:eastAsia="zh-CN"/>
                    </w:rPr>
                  </w:pPr>
                  <w:r>
                    <w:rPr>
                      <w:rFonts w:cs="Noto Sans" w:hint="eastAsia"/>
                      <w:color w:val="32262F" w:themeColor="text2"/>
                      <w:sz w:val="20"/>
                      <w:lang w:eastAsia="zh-CN"/>
                    </w:rPr>
                    <w:t>附录</w:t>
                  </w:r>
                  <w:r>
                    <w:rPr>
                      <w:rFonts w:cs="Noto Sans" w:hint="eastAsia"/>
                      <w:color w:val="32262F" w:themeColor="text2"/>
                      <w:sz w:val="20"/>
                      <w:lang w:eastAsia="zh-CN"/>
                    </w:rPr>
                    <w:t>A</w:t>
                  </w:r>
                  <w:r>
                    <w:rPr>
                      <w:rFonts w:hint="eastAsia"/>
                      <w:color w:val="000000" w:themeColor="text1"/>
                      <w:lang w:eastAsia="zh-CN"/>
                    </w:rPr>
                    <w:t>：分组设备信息</w:t>
                  </w:r>
                </w:p>
                <w:tbl>
                  <w:tblPr>
                    <w:tblStyle w:val="TableGrid"/>
                    <w:tblW w:w="8329" w:type="dxa"/>
                    <w:jc w:val="center"/>
                    <w:tblLook w:val="04A0" w:firstRow="1" w:lastRow="0" w:firstColumn="1" w:lastColumn="0" w:noHBand="0" w:noVBand="1"/>
                  </w:tblPr>
                  <w:tblGrid>
                    <w:gridCol w:w="3021"/>
                    <w:gridCol w:w="2559"/>
                    <w:gridCol w:w="2749"/>
                  </w:tblGrid>
                  <w:tr w:rsidR="004006AF" w14:paraId="3E8FC0B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F39C391"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43BC8398" w14:textId="7213FD1B"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2559" w:type="dxa"/>
                        <w:tcBorders>
                          <w:top w:val="single" w:sz="4" w:space="0" w:color="auto"/>
                          <w:left w:val="single" w:sz="4" w:space="0" w:color="auto"/>
                          <w:bottom w:val="single" w:sz="4" w:space="0" w:color="auto"/>
                          <w:right w:val="single" w:sz="4" w:space="0" w:color="auto"/>
                        </w:tcBorders>
                        <w:vAlign w:val="center"/>
                      </w:tcPr>
                      <w:p w14:paraId="193A98C8"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321143AC" w14:textId="04ED2810" w:rsidR="004006AF" w:rsidRPr="00B81823" w:rsidRDefault="004006AF" w:rsidP="004006AF">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2749" w:type="dxa"/>
                        <w:tcBorders>
                          <w:top w:val="single" w:sz="4" w:space="0" w:color="auto"/>
                          <w:left w:val="single" w:sz="4" w:space="0" w:color="auto"/>
                          <w:bottom w:val="single" w:sz="4" w:space="0" w:color="auto"/>
                          <w:right w:val="single" w:sz="4" w:space="0" w:color="auto"/>
                        </w:tcBorders>
                        <w:vAlign w:val="center"/>
                        <w:hideMark/>
                      </w:tcPr>
                      <w:p w14:paraId="3824DA01"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5B5DF513" w14:textId="3372838F" w:rsidR="004006AF" w:rsidRPr="00D75A01" w:rsidRDefault="004006AF" w:rsidP="004006AF">
                        <w:pPr>
                          <w:spacing w:after="0" w:line="240" w:lineRule="auto"/>
                          <w:jc w:val="center"/>
                          <w:rPr>
                            <w:rFonts w:ascii="Arial" w:hAnsi="Arial" w:cs="Arial"/>
                            <w:b/>
                            <w:bCs/>
                            <w:sz w:val="18"/>
                            <w:szCs w:val="18"/>
                            <w:lang w:val="en-SG" w:eastAsia="en-US"/>
                          </w:rPr>
                        </w:pPr>
                        <w:bookmarkStart w:id="3" w:name="OLE_LINK1"/>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bookmarkEnd w:id="3"/>
                      </w:p>
                    </w:tc>
                  </w:tr>
                  <w:tr w:rsidR="004006AF" w:rsidRPr="008E71D4" w14:paraId="266909A7"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BE09B53"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62B38223"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2749" w:type="dxa"/>
                        <w:tcBorders>
                          <w:top w:val="single" w:sz="4" w:space="0" w:color="auto"/>
                          <w:left w:val="single" w:sz="4" w:space="0" w:color="auto"/>
                          <w:bottom w:val="single" w:sz="4" w:space="0" w:color="auto"/>
                          <w:right w:val="single" w:sz="4" w:space="0" w:color="auto"/>
                        </w:tcBorders>
                        <w:vAlign w:val="center"/>
                      </w:tcPr>
                      <w:p w14:paraId="1B946164"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r>
                  <w:tr w:rsidR="004006AF" w:rsidRPr="008E71D4" w14:paraId="7BE869F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26A41AB8" w14:textId="77777777" w:rsidR="004006AF" w:rsidRPr="00CD10B2" w:rsidRDefault="004006AF" w:rsidP="004006AF">
                        <w:pPr>
                          <w:spacing w:after="0" w:line="240" w:lineRule="auto"/>
                          <w:rPr>
                            <w:rFonts w:ascii="Arial" w:hAnsi="Arial" w:cs="Arial"/>
                            <w:b/>
                            <w:bCs/>
                            <w:i/>
                            <w:iCs/>
                            <w:sz w:val="18"/>
                            <w:szCs w:val="18"/>
                            <w:lang w:eastAsia="en-US"/>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2559" w:type="dxa"/>
                        <w:tcBorders>
                          <w:top w:val="single" w:sz="4" w:space="0" w:color="auto"/>
                          <w:left w:val="single" w:sz="4" w:space="0" w:color="auto"/>
                          <w:bottom w:val="single" w:sz="4" w:space="0" w:color="auto"/>
                          <w:right w:val="single" w:sz="4" w:space="0" w:color="auto"/>
                        </w:tcBorders>
                        <w:vAlign w:val="center"/>
                      </w:tcPr>
                      <w:p w14:paraId="00A1D087" w14:textId="77777777" w:rsidR="004006AF" w:rsidRPr="00CD10B2" w:rsidRDefault="004006AF" w:rsidP="004006AF">
                        <w:pPr>
                          <w:spacing w:after="0" w:line="240" w:lineRule="auto"/>
                          <w:rPr>
                            <w:rFonts w:ascii="Arial" w:hAnsi="Arial" w:cs="Arial"/>
                            <w:b/>
                            <w:bCs/>
                            <w:i/>
                            <w:iCs/>
                            <w:sz w:val="18"/>
                            <w:szCs w:val="18"/>
                            <w:lang w:eastAsia="en-US"/>
                          </w:rPr>
                        </w:pPr>
                        <w:r w:rsidRPr="00CD10B2">
                          <w:rPr>
                            <w:rFonts w:ascii="Arial" w:hAnsi="Arial" w:cs="Arial" w:hint="eastAsia"/>
                            <w:b/>
                            <w:bCs/>
                            <w:i/>
                            <w:iCs/>
                            <w:sz w:val="18"/>
                            <w:szCs w:val="18"/>
                            <w:lang w:eastAsia="zh-CN"/>
                          </w:rPr>
                          <w:t>XY00000</w:t>
                        </w:r>
                        <w:r w:rsidRPr="00CD10B2">
                          <w:rPr>
                            <w:rFonts w:ascii="Arial" w:hAnsi="Arial" w:cs="Arial"/>
                            <w:b/>
                            <w:bCs/>
                            <w:i/>
                            <w:iCs/>
                            <w:sz w:val="18"/>
                            <w:szCs w:val="18"/>
                            <w:lang w:eastAsia="zh-CN"/>
                          </w:rPr>
                          <w:t>888</w:t>
                        </w:r>
                      </w:p>
                    </w:tc>
                    <w:tc>
                      <w:tcPr>
                        <w:tcW w:w="2749" w:type="dxa"/>
                        <w:tcBorders>
                          <w:top w:val="single" w:sz="4" w:space="0" w:color="auto"/>
                          <w:left w:val="single" w:sz="4" w:space="0" w:color="auto"/>
                          <w:bottom w:val="single" w:sz="4" w:space="0" w:color="auto"/>
                          <w:right w:val="single" w:sz="4" w:space="0" w:color="auto"/>
                        </w:tcBorders>
                        <w:vAlign w:val="center"/>
                      </w:tcPr>
                      <w:p w14:paraId="5AC969B0" w14:textId="77777777" w:rsidR="004006AF" w:rsidRPr="00CD10B2"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r>
                  <w:tr w:rsidR="004006AF" w:rsidRPr="008E71D4" w14:paraId="7FC50950"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1E352229"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1</w:t>
                        </w:r>
                        <w:r w:rsidRPr="00B757FA">
                          <w:rPr>
                            <w:rFonts w:ascii="Arial" w:hAnsi="Arial" w:cs="Arial" w:hint="eastAsia"/>
                            <w:b/>
                            <w:bCs/>
                            <w:i/>
                            <w:iCs/>
                            <w:strike/>
                            <w:color w:val="FF0000"/>
                            <w:sz w:val="18"/>
                            <w:szCs w:val="18"/>
                            <w:lang w:eastAsia="zh-CN"/>
                          </w:rPr>
                          <w:t xml:space="preserve"> </w:t>
                        </w:r>
                      </w:p>
                    </w:tc>
                    <w:tc>
                      <w:tcPr>
                        <w:tcW w:w="2559" w:type="dxa"/>
                        <w:tcBorders>
                          <w:top w:val="single" w:sz="4" w:space="0" w:color="auto"/>
                          <w:left w:val="single" w:sz="4" w:space="0" w:color="auto"/>
                          <w:bottom w:val="single" w:sz="4" w:space="0" w:color="auto"/>
                          <w:right w:val="single" w:sz="4" w:space="0" w:color="auto"/>
                        </w:tcBorders>
                        <w:vAlign w:val="center"/>
                      </w:tcPr>
                      <w:p w14:paraId="776C500A"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XY00000001</w:t>
                        </w:r>
                      </w:p>
                    </w:tc>
                    <w:tc>
                      <w:tcPr>
                        <w:tcW w:w="2749" w:type="dxa"/>
                        <w:tcBorders>
                          <w:top w:val="single" w:sz="4" w:space="0" w:color="auto"/>
                          <w:left w:val="single" w:sz="4" w:space="0" w:color="auto"/>
                          <w:bottom w:val="single" w:sz="4" w:space="0" w:color="auto"/>
                          <w:right w:val="single" w:sz="4" w:space="0" w:color="auto"/>
                        </w:tcBorders>
                        <w:vAlign w:val="center"/>
                      </w:tcPr>
                      <w:p w14:paraId="114784F9"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Huawei</w:t>
                        </w:r>
                      </w:p>
                    </w:tc>
                  </w:tr>
                  <w:tr w:rsidR="004006AF" w:rsidRPr="008E71D4" w14:paraId="6B93E334" w14:textId="77777777" w:rsidTr="00360E44">
                    <w:trPr>
                      <w:trHeight w:val="489"/>
                      <w:jc w:val="center"/>
                    </w:trPr>
                    <w:tc>
                      <w:tcPr>
                        <w:tcW w:w="3021" w:type="dxa"/>
                        <w:tcBorders>
                          <w:top w:val="single" w:sz="4" w:space="0" w:color="auto"/>
                          <w:left w:val="single" w:sz="4" w:space="0" w:color="auto"/>
                          <w:bottom w:val="single" w:sz="4" w:space="0" w:color="auto"/>
                          <w:right w:val="single" w:sz="4" w:space="0" w:color="auto"/>
                        </w:tcBorders>
                        <w:vAlign w:val="center"/>
                      </w:tcPr>
                      <w:p w14:paraId="45033F7E"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SEASolar</w:t>
                        </w:r>
                        <w:r w:rsidRPr="00B757FA">
                          <w:rPr>
                            <w:rFonts w:ascii="Arial" w:hAnsi="Arial" w:cs="Arial" w:hint="eastAsia"/>
                            <w:b/>
                            <w:bCs/>
                            <w:i/>
                            <w:iCs/>
                            <w:strike/>
                            <w:color w:val="FF0000"/>
                            <w:sz w:val="18"/>
                            <w:szCs w:val="18"/>
                            <w:lang w:eastAsia="zh-CN"/>
                          </w:rPr>
                          <w:t>-</w:t>
                        </w:r>
                        <w:r w:rsidRPr="00B757FA">
                          <w:rPr>
                            <w:rFonts w:ascii="Arial" w:hAnsi="Arial" w:cs="Arial"/>
                            <w:b/>
                            <w:bCs/>
                            <w:i/>
                            <w:iCs/>
                            <w:strike/>
                            <w:color w:val="FF0000"/>
                            <w:sz w:val="18"/>
                            <w:szCs w:val="18"/>
                            <w:lang w:eastAsia="zh-CN"/>
                          </w:rPr>
                          <w:t>Singapore-000</w:t>
                        </w:r>
                        <w:r w:rsidRPr="00B757FA">
                          <w:rPr>
                            <w:rFonts w:ascii="Arial" w:hAnsi="Arial" w:cs="Arial" w:hint="eastAsia"/>
                            <w:b/>
                            <w:bCs/>
                            <w:i/>
                            <w:iCs/>
                            <w:strike/>
                            <w:color w:val="FF0000"/>
                            <w:sz w:val="18"/>
                            <w:szCs w:val="18"/>
                            <w:lang w:eastAsia="zh-CN"/>
                          </w:rPr>
                          <w:t>00</w:t>
                        </w:r>
                        <w:r w:rsidRPr="00B757FA">
                          <w:rPr>
                            <w:rFonts w:ascii="Arial" w:hAnsi="Arial" w:cs="Arial"/>
                            <w:b/>
                            <w:bCs/>
                            <w:i/>
                            <w:iCs/>
                            <w:strike/>
                            <w:color w:val="FF0000"/>
                            <w:sz w:val="18"/>
                            <w:szCs w:val="18"/>
                            <w:lang w:eastAsia="zh-CN"/>
                          </w:rPr>
                          <w:t>2</w:t>
                        </w:r>
                      </w:p>
                    </w:tc>
                    <w:tc>
                      <w:tcPr>
                        <w:tcW w:w="2559" w:type="dxa"/>
                        <w:tcBorders>
                          <w:top w:val="single" w:sz="4" w:space="0" w:color="auto"/>
                          <w:left w:val="single" w:sz="4" w:space="0" w:color="auto"/>
                          <w:bottom w:val="single" w:sz="4" w:space="0" w:color="auto"/>
                          <w:right w:val="single" w:sz="4" w:space="0" w:color="auto"/>
                        </w:tcBorders>
                        <w:vAlign w:val="center"/>
                      </w:tcPr>
                      <w:p w14:paraId="28A7A150" w14:textId="77777777" w:rsidR="004006AF" w:rsidRPr="00B757FA" w:rsidRDefault="004006AF" w:rsidP="004006AF">
                        <w:pPr>
                          <w:spacing w:after="0" w:line="240" w:lineRule="auto"/>
                          <w:rPr>
                            <w:rFonts w:ascii="Arial" w:hAnsi="Arial" w:cs="Arial"/>
                            <w:b/>
                            <w:bCs/>
                            <w:i/>
                            <w:iCs/>
                            <w:strike/>
                            <w:color w:val="FF0000"/>
                            <w:sz w:val="18"/>
                            <w:szCs w:val="18"/>
                            <w:lang w:eastAsia="zh-CN"/>
                          </w:rPr>
                        </w:pPr>
                        <w:r w:rsidRPr="00B757FA">
                          <w:rPr>
                            <w:rFonts w:ascii="Arial" w:hAnsi="Arial" w:cs="Arial" w:hint="eastAsia"/>
                            <w:b/>
                            <w:bCs/>
                            <w:i/>
                            <w:iCs/>
                            <w:strike/>
                            <w:color w:val="FF0000"/>
                            <w:sz w:val="18"/>
                            <w:szCs w:val="18"/>
                            <w:lang w:eastAsia="zh-CN"/>
                          </w:rPr>
                          <w:t>AB00000999</w:t>
                        </w:r>
                      </w:p>
                    </w:tc>
                    <w:tc>
                      <w:tcPr>
                        <w:tcW w:w="2749" w:type="dxa"/>
                        <w:tcBorders>
                          <w:top w:val="single" w:sz="4" w:space="0" w:color="auto"/>
                          <w:left w:val="single" w:sz="4" w:space="0" w:color="auto"/>
                          <w:bottom w:val="single" w:sz="4" w:space="0" w:color="auto"/>
                          <w:right w:val="single" w:sz="4" w:space="0" w:color="auto"/>
                        </w:tcBorders>
                        <w:vAlign w:val="center"/>
                      </w:tcPr>
                      <w:p w14:paraId="41E43A0D" w14:textId="77777777" w:rsidR="004006AF" w:rsidRPr="00B757FA" w:rsidRDefault="004006AF" w:rsidP="004006AF">
                        <w:pPr>
                          <w:spacing w:after="0" w:line="240" w:lineRule="auto"/>
                          <w:jc w:val="center"/>
                          <w:rPr>
                            <w:rFonts w:ascii="Arial" w:hAnsi="Arial" w:cs="Arial"/>
                            <w:b/>
                            <w:bCs/>
                            <w:i/>
                            <w:iCs/>
                            <w:strike/>
                            <w:color w:val="FF0000"/>
                            <w:sz w:val="18"/>
                            <w:szCs w:val="18"/>
                            <w:lang w:eastAsia="zh-CN"/>
                          </w:rPr>
                        </w:pPr>
                        <w:r w:rsidRPr="00B757FA">
                          <w:rPr>
                            <w:rFonts w:ascii="Arial" w:hAnsi="Arial" w:cs="Arial"/>
                            <w:b/>
                            <w:bCs/>
                            <w:i/>
                            <w:iCs/>
                            <w:strike/>
                            <w:color w:val="FF0000"/>
                            <w:sz w:val="18"/>
                            <w:szCs w:val="18"/>
                            <w:lang w:eastAsia="zh-CN"/>
                          </w:rPr>
                          <w:t>SolarEdge</w:t>
                        </w:r>
                      </w:p>
                    </w:tc>
                  </w:tr>
                </w:tbl>
                <w:p w14:paraId="238043F8" w14:textId="77777777" w:rsidR="004006AF" w:rsidRDefault="004006AF" w:rsidP="004006AF">
                  <w:pPr>
                    <w:tabs>
                      <w:tab w:val="left" w:pos="597"/>
                    </w:tabs>
                    <w:spacing w:after="0"/>
                    <w:rPr>
                      <w:color w:val="32262F" w:themeColor="text2"/>
                      <w:sz w:val="20"/>
                      <w:szCs w:val="20"/>
                      <w:lang w:val="en-SG" w:eastAsia="zh-CN"/>
                    </w:rPr>
                  </w:pPr>
                </w:p>
                <w:p w14:paraId="0ABC4129" w14:textId="77777777" w:rsidR="004006AF" w:rsidRDefault="004006AF" w:rsidP="004006AF">
                  <w:pPr>
                    <w:spacing w:after="0"/>
                    <w:jc w:val="center"/>
                    <w:rPr>
                      <w:rFonts w:cs="Noto Sans"/>
                      <w:b w:val="0"/>
                      <w:bCs w:val="0"/>
                      <w:color w:val="32262F" w:themeColor="text2"/>
                      <w:sz w:val="20"/>
                      <w:lang w:eastAsia="en-US"/>
                    </w:rPr>
                  </w:pPr>
                  <w:r>
                    <w:rPr>
                      <w:rFonts w:cs="Noto Sans"/>
                      <w:color w:val="32262F" w:themeColor="text2"/>
                      <w:sz w:val="20"/>
                      <w:lang w:eastAsia="en-US"/>
                    </w:rPr>
                    <w:t>APPENDIX B: Grouped Device Changes</w:t>
                  </w:r>
                </w:p>
                <w:p w14:paraId="24B7EE1B" w14:textId="45E14769" w:rsidR="004006AF" w:rsidRPr="00B81823" w:rsidRDefault="004006AF" w:rsidP="004006AF">
                  <w:pPr>
                    <w:spacing w:after="0"/>
                    <w:jc w:val="center"/>
                    <w:rPr>
                      <w:rFonts w:hint="eastAsia"/>
                      <w:color w:val="000000" w:themeColor="text1"/>
                      <w:lang w:val="en-SG" w:eastAsia="zh-CN"/>
                    </w:rPr>
                  </w:pPr>
                  <w:r>
                    <w:rPr>
                      <w:rFonts w:cs="Noto Sans" w:hint="eastAsia"/>
                      <w:color w:val="32262F" w:themeColor="text2"/>
                      <w:lang w:eastAsia="zh-CN"/>
                    </w:rPr>
                    <w:t>附录</w:t>
                  </w:r>
                  <w:r>
                    <w:rPr>
                      <w:rFonts w:cs="Noto Sans" w:hint="eastAsia"/>
                      <w:color w:val="32262F" w:themeColor="text2"/>
                      <w:lang w:eastAsia="zh-CN"/>
                    </w:rPr>
                    <w:t xml:space="preserve">B: </w:t>
                  </w:r>
                  <w:r>
                    <w:rPr>
                      <w:rFonts w:cs="Noto Sans" w:hint="eastAsia"/>
                      <w:color w:val="32262F" w:themeColor="text2"/>
                      <w:lang w:eastAsia="zh-CN"/>
                    </w:rPr>
                    <w:t>设备变更信息</w:t>
                  </w:r>
                </w:p>
                <w:tbl>
                  <w:tblPr>
                    <w:tblStyle w:val="TableGrid"/>
                    <w:tblW w:w="9628" w:type="dxa"/>
                    <w:jc w:val="center"/>
                    <w:tblLook w:val="04A0" w:firstRow="1" w:lastRow="0" w:firstColumn="1" w:lastColumn="0" w:noHBand="0" w:noVBand="1"/>
                  </w:tblPr>
                  <w:tblGrid>
                    <w:gridCol w:w="867"/>
                    <w:gridCol w:w="2843"/>
                    <w:gridCol w:w="1649"/>
                    <w:gridCol w:w="1897"/>
                    <w:gridCol w:w="2372"/>
                  </w:tblGrid>
                  <w:tr w:rsidR="004006AF" w14:paraId="278D1B24"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731C80FB" w14:textId="6E00B6ED" w:rsidR="004006AF" w:rsidRDefault="004006AF" w:rsidP="004006AF">
                        <w:pPr>
                          <w:spacing w:after="0" w:line="240" w:lineRule="auto"/>
                          <w:rPr>
                            <w:rFonts w:ascii="Arial" w:hAnsi="Arial" w:cs="Arial" w:hint="eastAsia"/>
                            <w:b/>
                            <w:bCs/>
                            <w:sz w:val="18"/>
                            <w:szCs w:val="18"/>
                            <w:lang w:val="en-SG" w:eastAsia="zh-CN"/>
                          </w:rPr>
                        </w:pPr>
                        <w:r>
                          <w:rPr>
                            <w:rFonts w:ascii="Arial" w:hAnsi="Arial" w:cs="Arial"/>
                            <w:b/>
                            <w:bCs/>
                            <w:sz w:val="18"/>
                            <w:szCs w:val="18"/>
                            <w:lang w:val="en-SG" w:eastAsia="en-US"/>
                          </w:rPr>
                          <w:t>Changes 1</w:t>
                        </w:r>
                        <w:r>
                          <w:rPr>
                            <w:rFonts w:ascii="Arial" w:hAnsi="Arial" w:cs="Arial" w:hint="eastAsia"/>
                            <w:b/>
                            <w:bCs/>
                            <w:sz w:val="18"/>
                            <w:szCs w:val="18"/>
                            <w:lang w:val="en-SG" w:eastAsia="zh-CN"/>
                          </w:rPr>
                          <w:t xml:space="preserve"> </w:t>
                        </w:r>
                        <w:r>
                          <w:rPr>
                            <w:rFonts w:ascii="Arial" w:hAnsi="Arial" w:cs="Arial" w:hint="eastAsia"/>
                            <w:b/>
                            <w:bCs/>
                            <w:sz w:val="18"/>
                            <w:szCs w:val="18"/>
                            <w:lang w:val="en-SG" w:eastAsia="zh-CN"/>
                          </w:rPr>
                          <w:t>变更</w:t>
                        </w:r>
                        <w:r>
                          <w:rPr>
                            <w:rFonts w:ascii="Arial" w:hAnsi="Arial" w:cs="Arial" w:hint="eastAsia"/>
                            <w:b/>
                            <w:bCs/>
                            <w:sz w:val="18"/>
                            <w:szCs w:val="18"/>
                            <w:lang w:val="en-SG" w:eastAsia="zh-CN"/>
                          </w:rPr>
                          <w:t>1</w:t>
                        </w:r>
                      </w:p>
                    </w:tc>
                  </w:tr>
                  <w:tr w:rsidR="0013043F" w14:paraId="38548D7C" w14:textId="77777777" w:rsidTr="00360E44">
                    <w:trPr>
                      <w:trHeight w:val="328"/>
                      <w:jc w:val="center"/>
                    </w:trPr>
                    <w:tc>
                      <w:tcPr>
                        <w:tcW w:w="865" w:type="dxa"/>
                        <w:tcBorders>
                          <w:top w:val="single" w:sz="4" w:space="0" w:color="auto"/>
                          <w:left w:val="single" w:sz="4" w:space="0" w:color="auto"/>
                          <w:bottom w:val="single" w:sz="4" w:space="0" w:color="auto"/>
                          <w:right w:val="single" w:sz="4" w:space="0" w:color="auto"/>
                        </w:tcBorders>
                        <w:vAlign w:val="center"/>
                      </w:tcPr>
                      <w:p w14:paraId="3FCCA905"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6B56F497" w14:textId="2015090E"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w:t>
                        </w:r>
                        <w:r w:rsidR="00080714">
                          <w:rPr>
                            <w:rFonts w:ascii="Arial" w:hAnsi="Arial" w:cs="Arial" w:hint="eastAsia"/>
                            <w:b/>
                            <w:bCs/>
                            <w:sz w:val="18"/>
                            <w:szCs w:val="18"/>
                            <w:lang w:val="en-SG" w:eastAsia="zh-CN"/>
                          </w:rPr>
                          <w:t>（变更时间）</w:t>
                        </w:r>
                      </w:p>
                    </w:tc>
                    <w:tc>
                      <w:tcPr>
                        <w:tcW w:w="2844" w:type="dxa"/>
                        <w:tcBorders>
                          <w:top w:val="single" w:sz="4" w:space="0" w:color="auto"/>
                          <w:left w:val="single" w:sz="4" w:space="0" w:color="auto"/>
                          <w:bottom w:val="single" w:sz="4" w:space="0" w:color="auto"/>
                          <w:right w:val="single" w:sz="4" w:space="0" w:color="auto"/>
                        </w:tcBorders>
                        <w:vAlign w:val="center"/>
                      </w:tcPr>
                      <w:p w14:paraId="2332EC0F" w14:textId="77777777"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01F22DC2" w14:textId="283BF172" w:rsidR="004006AF" w:rsidRDefault="004006AF" w:rsidP="004006AF">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16EABB0C"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42D22A57" w14:textId="755C24C7" w:rsidR="004006AF" w:rsidRPr="00B81823" w:rsidRDefault="004006AF" w:rsidP="004006AF">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2A2E931"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13AF34A9" w14:textId="0372F1EA" w:rsidR="004006AF" w:rsidRPr="00D75A01" w:rsidRDefault="004006AF" w:rsidP="004006AF">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2373" w:type="dxa"/>
                        <w:tcBorders>
                          <w:top w:val="single" w:sz="4" w:space="0" w:color="auto"/>
                          <w:left w:val="single" w:sz="4" w:space="0" w:color="auto"/>
                          <w:bottom w:val="single" w:sz="4" w:space="0" w:color="auto"/>
                          <w:right w:val="single" w:sz="4" w:space="0" w:color="auto"/>
                        </w:tcBorders>
                        <w:vAlign w:val="center"/>
                      </w:tcPr>
                      <w:p w14:paraId="5041CB06" w14:textId="77777777"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4383F4D6" w14:textId="22FFAF99" w:rsidR="004006AF" w:rsidRDefault="004006AF" w:rsidP="004006AF">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13043F" w:rsidRPr="008E71D4" w14:paraId="3EE4F958" w14:textId="77777777" w:rsidTr="00360E44">
                    <w:trPr>
                      <w:trHeight w:val="70"/>
                      <w:jc w:val="center"/>
                    </w:trPr>
                    <w:tc>
                      <w:tcPr>
                        <w:tcW w:w="865" w:type="dxa"/>
                        <w:tcBorders>
                          <w:top w:val="single" w:sz="4" w:space="0" w:color="auto"/>
                          <w:left w:val="single" w:sz="4" w:space="0" w:color="auto"/>
                          <w:bottom w:val="single" w:sz="4" w:space="0" w:color="auto"/>
                          <w:right w:val="single" w:sz="4" w:space="0" w:color="auto"/>
                        </w:tcBorders>
                        <w:vAlign w:val="center"/>
                      </w:tcPr>
                      <w:p w14:paraId="443F03A8"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Be</w:t>
                        </w:r>
                        <w:r>
                          <w:rPr>
                            <w:rFonts w:ascii="Arial" w:hAnsi="Arial" w:cs="Arial" w:hint="eastAsia"/>
                            <w:b/>
                            <w:bCs/>
                            <w:i/>
                            <w:iCs/>
                            <w:sz w:val="18"/>
                            <w:szCs w:val="18"/>
                            <w:lang w:eastAsia="zh-CN"/>
                          </w:rPr>
                          <w:t>fore 1</w:t>
                        </w:r>
                        <w:r w:rsidRPr="009D4CD2">
                          <w:rPr>
                            <w:rFonts w:ascii="Arial" w:hAnsi="Arial" w:cs="Arial" w:hint="eastAsia"/>
                            <w:b/>
                            <w:bCs/>
                            <w:i/>
                            <w:iCs/>
                            <w:sz w:val="18"/>
                            <w:szCs w:val="18"/>
                            <w:vertAlign w:val="superscript"/>
                            <w:lang w:eastAsia="zh-CN"/>
                          </w:rPr>
                          <w:t>st</w:t>
                        </w:r>
                        <w:r>
                          <w:rPr>
                            <w:rFonts w:ascii="Arial" w:hAnsi="Arial" w:cs="Arial" w:hint="eastAsia"/>
                            <w:b/>
                            <w:bCs/>
                            <w:i/>
                            <w:iCs/>
                            <w:sz w:val="18"/>
                            <w:szCs w:val="18"/>
                            <w:lang w:eastAsia="zh-CN"/>
                          </w:rPr>
                          <w:t xml:space="preserve"> Jul 2024</w:t>
                        </w:r>
                      </w:p>
                      <w:p w14:paraId="1EC49C6D" w14:textId="3C71B2A9" w:rsidR="004006AF" w:rsidRDefault="0013043F" w:rsidP="004006AF">
                        <w:pPr>
                          <w:spacing w:after="0" w:line="240" w:lineRule="auto"/>
                          <w:rPr>
                            <w:rFonts w:ascii="Arial" w:hAnsi="Arial" w:cs="Arial" w:hint="eastAsia"/>
                            <w:b/>
                            <w:bCs/>
                            <w:i/>
                            <w:iCs/>
                            <w:sz w:val="18"/>
                            <w:szCs w:val="18"/>
                            <w:lang w:eastAsia="zh-CN"/>
                          </w:rPr>
                        </w:pPr>
                        <w:r>
                          <w:rPr>
                            <w:rFonts w:ascii="Arial" w:hAnsi="Arial" w:cs="Arial" w:hint="eastAsia"/>
                            <w:b/>
                            <w:bCs/>
                            <w:i/>
                            <w:iCs/>
                            <w:sz w:val="18"/>
                            <w:szCs w:val="18"/>
                            <w:lang w:eastAsia="zh-CN"/>
                          </w:rPr>
                          <w:t>在</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日（出现变动日期）前</w:t>
                        </w:r>
                      </w:p>
                    </w:tc>
                    <w:tc>
                      <w:tcPr>
                        <w:tcW w:w="2844" w:type="dxa"/>
                        <w:tcBorders>
                          <w:top w:val="single" w:sz="4" w:space="0" w:color="auto"/>
                          <w:left w:val="single" w:sz="4" w:space="0" w:color="auto"/>
                          <w:bottom w:val="single" w:sz="4" w:space="0" w:color="auto"/>
                          <w:right w:val="single" w:sz="4" w:space="0" w:color="auto"/>
                        </w:tcBorders>
                        <w:vAlign w:val="center"/>
                      </w:tcPr>
                      <w:p w14:paraId="77B1B4EC"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7776ABD4"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b/>
                            <w:bCs/>
                            <w:i/>
                            <w:iCs/>
                            <w:sz w:val="18"/>
                            <w:szCs w:val="18"/>
                            <w:lang w:eastAsia="zh-CN"/>
                          </w:rPr>
                          <w:t>777</w:t>
                        </w:r>
                      </w:p>
                    </w:tc>
                    <w:tc>
                      <w:tcPr>
                        <w:tcW w:w="1897" w:type="dxa"/>
                        <w:tcBorders>
                          <w:top w:val="single" w:sz="4" w:space="0" w:color="auto"/>
                          <w:left w:val="single" w:sz="4" w:space="0" w:color="auto"/>
                          <w:bottom w:val="single" w:sz="4" w:space="0" w:color="auto"/>
                          <w:right w:val="single" w:sz="4" w:space="0" w:color="auto"/>
                        </w:tcBorders>
                        <w:vAlign w:val="center"/>
                      </w:tcPr>
                      <w:p w14:paraId="1EAAEC03"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2373" w:type="dxa"/>
                        <w:vMerge w:val="restart"/>
                        <w:tcBorders>
                          <w:top w:val="single" w:sz="4" w:space="0" w:color="auto"/>
                          <w:left w:val="single" w:sz="4" w:space="0" w:color="auto"/>
                          <w:right w:val="single" w:sz="4" w:space="0" w:color="auto"/>
                        </w:tcBorders>
                        <w:vAlign w:val="center"/>
                      </w:tcPr>
                      <w:p w14:paraId="005D86B2" w14:textId="77777777" w:rsidR="004006AF" w:rsidRDefault="00396ADC"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Updated Inverter ESN and Brand</w:t>
                        </w:r>
                      </w:p>
                      <w:p w14:paraId="1E2CFCA5" w14:textId="6A5B2013" w:rsidR="00396ADC" w:rsidRPr="00396ADC" w:rsidRDefault="00396ADC" w:rsidP="004006AF">
                        <w:pPr>
                          <w:spacing w:after="0" w:line="240" w:lineRule="auto"/>
                          <w:rPr>
                            <w:rFonts w:ascii="Arial" w:hAnsi="Arial" w:cs="Arial" w:hint="eastAsia"/>
                            <w:b/>
                            <w:bCs/>
                            <w:i/>
                            <w:iCs/>
                            <w:sz w:val="18"/>
                            <w:szCs w:val="18"/>
                            <w:lang w:eastAsia="zh-CN"/>
                          </w:rPr>
                        </w:pPr>
                        <w:r>
                          <w:rPr>
                            <w:rFonts w:ascii="Arial" w:hAnsi="Arial" w:cs="Arial" w:hint="eastAsia"/>
                            <w:b/>
                            <w:bCs/>
                            <w:i/>
                            <w:iCs/>
                            <w:sz w:val="18"/>
                            <w:szCs w:val="18"/>
                            <w:lang w:eastAsia="zh-CN"/>
                          </w:rPr>
                          <w:t>例子：逆变器编号</w:t>
                        </w:r>
                        <w:r>
                          <w:rPr>
                            <w:rFonts w:ascii="Arial" w:hAnsi="Arial" w:cs="Arial" w:hint="eastAsia"/>
                            <w:b/>
                            <w:bCs/>
                            <w:i/>
                            <w:iCs/>
                            <w:sz w:val="18"/>
                            <w:szCs w:val="18"/>
                            <w:lang w:eastAsia="zh-CN"/>
                          </w:rPr>
                          <w:t>/</w:t>
                        </w:r>
                        <w:r>
                          <w:rPr>
                            <w:rFonts w:ascii="Arial" w:hAnsi="Arial" w:cs="Arial" w:hint="eastAsia"/>
                            <w:b/>
                            <w:bCs/>
                            <w:i/>
                            <w:iCs/>
                            <w:sz w:val="18"/>
                            <w:szCs w:val="18"/>
                            <w:lang w:eastAsia="zh-CN"/>
                          </w:rPr>
                          <w:t>逆变器品牌名被更换</w:t>
                        </w:r>
                      </w:p>
                    </w:tc>
                  </w:tr>
                  <w:tr w:rsidR="0013043F" w:rsidRPr="008E71D4" w14:paraId="3BCAAFFA" w14:textId="77777777" w:rsidTr="00360E44">
                    <w:trPr>
                      <w:trHeight w:val="175"/>
                      <w:jc w:val="center"/>
                    </w:trPr>
                    <w:tc>
                      <w:tcPr>
                        <w:tcW w:w="865" w:type="dxa"/>
                        <w:tcBorders>
                          <w:top w:val="single" w:sz="4" w:space="0" w:color="auto"/>
                          <w:left w:val="single" w:sz="4" w:space="0" w:color="auto"/>
                          <w:bottom w:val="single" w:sz="4" w:space="0" w:color="auto"/>
                          <w:right w:val="single" w:sz="4" w:space="0" w:color="auto"/>
                        </w:tcBorders>
                        <w:vAlign w:val="center"/>
                      </w:tcPr>
                      <w:p w14:paraId="650F4A60" w14:textId="77777777" w:rsidR="004006AF" w:rsidRDefault="004006AF" w:rsidP="004006A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p w14:paraId="713E6FAB" w14:textId="6F3F60ED" w:rsidR="0013043F" w:rsidRPr="009D4CD2" w:rsidRDefault="0013043F" w:rsidP="004006A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w:t>
                        </w:r>
                        <w:r>
                          <w:rPr>
                            <w:rFonts w:ascii="Arial" w:hAnsi="Arial" w:cs="Arial" w:hint="eastAsia"/>
                            <w:b/>
                            <w:bCs/>
                            <w:i/>
                            <w:iCs/>
                            <w:sz w:val="18"/>
                            <w:szCs w:val="18"/>
                            <w:lang w:eastAsia="zh-CN"/>
                          </w:rPr>
                          <w:t>（出现变动日期）至今</w:t>
                        </w:r>
                      </w:p>
                    </w:tc>
                    <w:tc>
                      <w:tcPr>
                        <w:tcW w:w="2844" w:type="dxa"/>
                        <w:tcBorders>
                          <w:top w:val="single" w:sz="4" w:space="0" w:color="auto"/>
                          <w:left w:val="single" w:sz="4" w:space="0" w:color="auto"/>
                          <w:bottom w:val="single" w:sz="4" w:space="0" w:color="auto"/>
                          <w:right w:val="single" w:sz="4" w:space="0" w:color="auto"/>
                        </w:tcBorders>
                        <w:vAlign w:val="center"/>
                      </w:tcPr>
                      <w:p w14:paraId="034EF700"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0766627E"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w:t>
                        </w:r>
                        <w:r w:rsidRPr="00CD10B2">
                          <w:rPr>
                            <w:rFonts w:ascii="Arial" w:hAnsi="Arial" w:cs="Arial"/>
                            <w:b/>
                            <w:bCs/>
                            <w:i/>
                            <w:iCs/>
                            <w:sz w:val="18"/>
                            <w:szCs w:val="18"/>
                            <w:lang w:eastAsia="zh-CN"/>
                          </w:rPr>
                          <w:t>2</w:t>
                        </w:r>
                      </w:p>
                    </w:tc>
                    <w:tc>
                      <w:tcPr>
                        <w:tcW w:w="1897" w:type="dxa"/>
                        <w:tcBorders>
                          <w:top w:val="single" w:sz="4" w:space="0" w:color="auto"/>
                          <w:left w:val="single" w:sz="4" w:space="0" w:color="auto"/>
                          <w:bottom w:val="single" w:sz="4" w:space="0" w:color="auto"/>
                          <w:right w:val="single" w:sz="4" w:space="0" w:color="auto"/>
                        </w:tcBorders>
                        <w:vAlign w:val="center"/>
                      </w:tcPr>
                      <w:p w14:paraId="7DDD24AF" w14:textId="77777777" w:rsidR="004006AF"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Huawei</w:t>
                        </w:r>
                      </w:p>
                    </w:tc>
                    <w:tc>
                      <w:tcPr>
                        <w:tcW w:w="2373" w:type="dxa"/>
                        <w:vMerge/>
                        <w:tcBorders>
                          <w:left w:val="single" w:sz="4" w:space="0" w:color="auto"/>
                          <w:bottom w:val="single" w:sz="4" w:space="0" w:color="auto"/>
                          <w:right w:val="single" w:sz="4" w:space="0" w:color="auto"/>
                        </w:tcBorders>
                        <w:vAlign w:val="center"/>
                      </w:tcPr>
                      <w:p w14:paraId="27D54527" w14:textId="77777777" w:rsidR="004006AF" w:rsidRDefault="004006AF" w:rsidP="004006AF">
                        <w:pPr>
                          <w:spacing w:after="0" w:line="240" w:lineRule="auto"/>
                          <w:rPr>
                            <w:rFonts w:ascii="Arial" w:hAnsi="Arial" w:cs="Arial"/>
                            <w:b/>
                            <w:bCs/>
                            <w:i/>
                            <w:iCs/>
                            <w:sz w:val="18"/>
                            <w:szCs w:val="18"/>
                            <w:lang w:eastAsia="zh-CN"/>
                          </w:rPr>
                        </w:pPr>
                      </w:p>
                    </w:tc>
                  </w:tr>
                </w:tbl>
                <w:p w14:paraId="69CDD63F" w14:textId="77777777" w:rsidR="004006AF" w:rsidRDefault="004006AF" w:rsidP="004006AF">
                  <w:pPr>
                    <w:tabs>
                      <w:tab w:val="left" w:pos="597"/>
                    </w:tabs>
                    <w:spacing w:after="0"/>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766B0722" w14:textId="77777777" w:rsidTr="00360E44">
                    <w:trPr>
                      <w:trHeight w:val="70"/>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18A11338" w14:textId="57164CBB" w:rsidR="004006AF" w:rsidRDefault="004006AF" w:rsidP="004006AF">
                        <w:pPr>
                          <w:spacing w:after="0" w:line="240" w:lineRule="auto"/>
                          <w:rPr>
                            <w:rFonts w:ascii="Arial" w:hAnsi="Arial" w:cs="Arial" w:hint="eastAsia"/>
                            <w:b/>
                            <w:bCs/>
                            <w:sz w:val="18"/>
                            <w:szCs w:val="18"/>
                            <w:lang w:val="en-SG" w:eastAsia="zh-CN"/>
                          </w:rPr>
                        </w:pPr>
                        <w:r>
                          <w:rPr>
                            <w:rFonts w:ascii="Arial" w:hAnsi="Arial" w:cs="Arial"/>
                            <w:b/>
                            <w:bCs/>
                            <w:sz w:val="18"/>
                            <w:szCs w:val="18"/>
                            <w:lang w:val="en-SG" w:eastAsia="en-US"/>
                          </w:rPr>
                          <w:t>Changes 2</w:t>
                        </w:r>
                        <w:r w:rsidR="00522D70">
                          <w:rPr>
                            <w:rFonts w:ascii="Arial" w:hAnsi="Arial" w:cs="Arial" w:hint="eastAsia"/>
                            <w:b/>
                            <w:bCs/>
                            <w:sz w:val="18"/>
                            <w:szCs w:val="18"/>
                            <w:lang w:val="en-SG" w:eastAsia="zh-CN"/>
                          </w:rPr>
                          <w:t>变更</w:t>
                        </w:r>
                        <w:r w:rsidR="00522D70">
                          <w:rPr>
                            <w:rFonts w:ascii="Arial" w:hAnsi="Arial" w:cs="Arial" w:hint="eastAsia"/>
                            <w:b/>
                            <w:bCs/>
                            <w:sz w:val="18"/>
                            <w:szCs w:val="18"/>
                            <w:lang w:val="en-SG" w:eastAsia="zh-CN"/>
                          </w:rPr>
                          <w:t>2</w:t>
                        </w:r>
                      </w:p>
                    </w:tc>
                  </w:tr>
                  <w:tr w:rsidR="00522D70" w14:paraId="097BAFB4" w14:textId="77777777" w:rsidTr="00360E44">
                    <w:trPr>
                      <w:trHeight w:val="489"/>
                      <w:jc w:val="center"/>
                    </w:trPr>
                    <w:tc>
                      <w:tcPr>
                        <w:tcW w:w="978" w:type="dxa"/>
                        <w:tcBorders>
                          <w:top w:val="single" w:sz="4" w:space="0" w:color="auto"/>
                          <w:left w:val="single" w:sz="4" w:space="0" w:color="auto"/>
                          <w:bottom w:val="single" w:sz="4" w:space="0" w:color="auto"/>
                          <w:right w:val="single" w:sz="4" w:space="0" w:color="auto"/>
                        </w:tcBorders>
                        <w:vAlign w:val="center"/>
                      </w:tcPr>
                      <w:p w14:paraId="7312DB27"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02FDA19C" w14:textId="356E5F0E"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状态（变更时间）</w:t>
                        </w:r>
                      </w:p>
                    </w:tc>
                    <w:tc>
                      <w:tcPr>
                        <w:tcW w:w="2731" w:type="dxa"/>
                        <w:tcBorders>
                          <w:top w:val="single" w:sz="4" w:space="0" w:color="auto"/>
                          <w:left w:val="single" w:sz="4" w:space="0" w:color="auto"/>
                          <w:bottom w:val="single" w:sz="4" w:space="0" w:color="auto"/>
                          <w:right w:val="single" w:sz="4" w:space="0" w:color="auto"/>
                        </w:tcBorders>
                        <w:vAlign w:val="center"/>
                      </w:tcPr>
                      <w:p w14:paraId="762DEF99"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572D93B2" w14:textId="5B4DB1F2"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65B94935"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0A87EC16" w14:textId="103A6946" w:rsidR="00522D70" w:rsidRPr="00B81823" w:rsidRDefault="00522D70" w:rsidP="00522D70">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107" w:type="dxa"/>
                        <w:tcBorders>
                          <w:top w:val="single" w:sz="4" w:space="0" w:color="auto"/>
                          <w:left w:val="single" w:sz="4" w:space="0" w:color="auto"/>
                          <w:bottom w:val="single" w:sz="4" w:space="0" w:color="auto"/>
                          <w:right w:val="single" w:sz="4" w:space="0" w:color="auto"/>
                        </w:tcBorders>
                        <w:vAlign w:val="center"/>
                        <w:hideMark/>
                      </w:tcPr>
                      <w:p w14:paraId="171222FC"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1B78B8FF" w14:textId="2DD4D033" w:rsidR="00522D70" w:rsidRPr="00D75A01" w:rsidRDefault="00522D70" w:rsidP="00522D70">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3163" w:type="dxa"/>
                        <w:tcBorders>
                          <w:top w:val="single" w:sz="4" w:space="0" w:color="auto"/>
                          <w:left w:val="single" w:sz="4" w:space="0" w:color="auto"/>
                          <w:bottom w:val="single" w:sz="4" w:space="0" w:color="auto"/>
                          <w:right w:val="single" w:sz="4" w:space="0" w:color="auto"/>
                        </w:tcBorders>
                        <w:vAlign w:val="center"/>
                      </w:tcPr>
                      <w:p w14:paraId="44B18BCA"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015DE08A" w14:textId="6A4C8E7C"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4006AF" w:rsidRPr="00CD10B2" w14:paraId="5BAF469A" w14:textId="77777777" w:rsidTr="00360E44">
                    <w:trPr>
                      <w:trHeight w:val="85"/>
                      <w:jc w:val="center"/>
                    </w:trPr>
                    <w:tc>
                      <w:tcPr>
                        <w:tcW w:w="978" w:type="dxa"/>
                        <w:tcBorders>
                          <w:top w:val="single" w:sz="4" w:space="0" w:color="auto"/>
                          <w:left w:val="single" w:sz="4" w:space="0" w:color="auto"/>
                          <w:bottom w:val="single" w:sz="4" w:space="0" w:color="auto"/>
                          <w:right w:val="single" w:sz="4" w:space="0" w:color="auto"/>
                        </w:tcBorders>
                        <w:vAlign w:val="center"/>
                      </w:tcPr>
                      <w:p w14:paraId="391A4567"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lastRenderedPageBreak/>
                          <w:t>Be</w:t>
                        </w:r>
                        <w:r>
                          <w:rPr>
                            <w:rFonts w:ascii="Arial" w:hAnsi="Arial" w:cs="Arial" w:hint="eastAsia"/>
                            <w:b/>
                            <w:bCs/>
                            <w:i/>
                            <w:iCs/>
                            <w:sz w:val="18"/>
                            <w:szCs w:val="18"/>
                            <w:lang w:eastAsia="zh-CN"/>
                          </w:rPr>
                          <w:t>fore 1</w:t>
                        </w:r>
                        <w:r w:rsidRPr="009D4CD2">
                          <w:rPr>
                            <w:rFonts w:ascii="Arial" w:hAnsi="Arial" w:cs="Arial" w:hint="eastAsia"/>
                            <w:b/>
                            <w:bCs/>
                            <w:i/>
                            <w:iCs/>
                            <w:sz w:val="18"/>
                            <w:szCs w:val="18"/>
                            <w:vertAlign w:val="superscript"/>
                            <w:lang w:eastAsia="zh-CN"/>
                          </w:rPr>
                          <w:t>st</w:t>
                        </w:r>
                        <w:r>
                          <w:rPr>
                            <w:rFonts w:ascii="Arial" w:hAnsi="Arial" w:cs="Arial" w:hint="eastAsia"/>
                            <w:b/>
                            <w:bCs/>
                            <w:i/>
                            <w:iCs/>
                            <w:sz w:val="18"/>
                            <w:szCs w:val="18"/>
                            <w:lang w:eastAsia="zh-CN"/>
                          </w:rPr>
                          <w:t xml:space="preserve"> Jul 2024</w:t>
                        </w:r>
                      </w:p>
                      <w:p w14:paraId="69104E40" w14:textId="7133C944" w:rsidR="00522D70"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在</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日（出现变动日期）前</w:t>
                        </w:r>
                      </w:p>
                    </w:tc>
                    <w:tc>
                      <w:tcPr>
                        <w:tcW w:w="2731" w:type="dxa"/>
                        <w:tcBorders>
                          <w:top w:val="single" w:sz="4" w:space="0" w:color="auto"/>
                          <w:left w:val="single" w:sz="4" w:space="0" w:color="auto"/>
                          <w:bottom w:val="single" w:sz="4" w:space="0" w:color="auto"/>
                          <w:right w:val="single" w:sz="4" w:space="0" w:color="auto"/>
                        </w:tcBorders>
                        <w:vAlign w:val="center"/>
                      </w:tcPr>
                      <w:p w14:paraId="3196EBFE"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05E83F4D"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777</w:t>
                        </w:r>
                      </w:p>
                    </w:tc>
                    <w:tc>
                      <w:tcPr>
                        <w:tcW w:w="1107" w:type="dxa"/>
                        <w:tcBorders>
                          <w:top w:val="single" w:sz="4" w:space="0" w:color="auto"/>
                          <w:left w:val="single" w:sz="4" w:space="0" w:color="auto"/>
                          <w:bottom w:val="single" w:sz="4" w:space="0" w:color="auto"/>
                          <w:right w:val="single" w:sz="4" w:space="0" w:color="auto"/>
                        </w:tcBorders>
                        <w:vAlign w:val="center"/>
                      </w:tcPr>
                      <w:p w14:paraId="39D12026"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vMerge w:val="restart"/>
                        <w:tcBorders>
                          <w:top w:val="single" w:sz="4" w:space="0" w:color="auto"/>
                          <w:left w:val="single" w:sz="4" w:space="0" w:color="auto"/>
                          <w:right w:val="single" w:sz="4" w:space="0" w:color="auto"/>
                        </w:tcBorders>
                        <w:vAlign w:val="center"/>
                      </w:tcPr>
                      <w:p w14:paraId="3C620438" w14:textId="77777777" w:rsidR="004006AF"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Updated Inverter ESN</w:t>
                        </w:r>
                      </w:p>
                      <w:p w14:paraId="26CB2DF8" w14:textId="2A358473" w:rsidR="00522D70" w:rsidRPr="00CD10B2" w:rsidRDefault="00522D70" w:rsidP="004006AF">
                        <w:pPr>
                          <w:spacing w:after="0" w:line="240" w:lineRule="auto"/>
                          <w:rPr>
                            <w:rFonts w:ascii="Arial" w:hAnsi="Arial" w:cs="Arial" w:hint="eastAsia"/>
                            <w:b/>
                            <w:bCs/>
                            <w:i/>
                            <w:iCs/>
                            <w:sz w:val="18"/>
                            <w:szCs w:val="18"/>
                            <w:lang w:eastAsia="zh-CN"/>
                          </w:rPr>
                        </w:pPr>
                        <w:r>
                          <w:rPr>
                            <w:rFonts w:ascii="Arial" w:hAnsi="Arial" w:cs="Arial" w:hint="eastAsia"/>
                            <w:b/>
                            <w:bCs/>
                            <w:i/>
                            <w:iCs/>
                            <w:sz w:val="18"/>
                            <w:szCs w:val="18"/>
                            <w:lang w:eastAsia="zh-CN"/>
                          </w:rPr>
                          <w:t>例子：逆变器号码被更换</w:t>
                        </w:r>
                      </w:p>
                    </w:tc>
                  </w:tr>
                  <w:tr w:rsidR="004006AF" w14:paraId="030B57A8"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7BC49178" w14:textId="77777777" w:rsidR="004006AF" w:rsidRDefault="004006AF" w:rsidP="004006AF">
                        <w:pPr>
                          <w:spacing w:after="0" w:line="240" w:lineRule="auto"/>
                          <w:rPr>
                            <w:rFonts w:ascii="Arial" w:hAnsi="Arial" w:cs="Arial"/>
                            <w:b/>
                            <w:bCs/>
                            <w:i/>
                            <w:iCs/>
                            <w:sz w:val="18"/>
                            <w:szCs w:val="18"/>
                            <w:lang w:val="en-SG" w:eastAsia="zh-CN"/>
                          </w:rPr>
                        </w:pPr>
                        <w:r>
                          <w:rPr>
                            <w:rFonts w:ascii="Arial" w:hAnsi="Arial" w:cs="Arial" w:hint="eastAsia"/>
                            <w:b/>
                            <w:bCs/>
                            <w:i/>
                            <w:iCs/>
                            <w:sz w:val="18"/>
                            <w:szCs w:val="18"/>
                            <w:lang w:eastAsia="zh-CN"/>
                          </w:rPr>
                          <w:t>1</w:t>
                        </w:r>
                        <w:r w:rsidRPr="009D4CD2">
                          <w:rPr>
                            <w:rFonts w:ascii="Arial" w:hAnsi="Arial" w:cs="Arial" w:hint="eastAsia"/>
                            <w:b/>
                            <w:bCs/>
                            <w:i/>
                            <w:iCs/>
                            <w:sz w:val="18"/>
                            <w:szCs w:val="18"/>
                            <w:vertAlign w:val="superscript"/>
                            <w:lang w:eastAsia="zh-CN"/>
                          </w:rPr>
                          <w:t>st</w:t>
                        </w:r>
                        <w:r>
                          <w:rPr>
                            <w:rFonts w:ascii="Arial" w:hAnsi="Arial" w:cs="Arial"/>
                            <w:b/>
                            <w:bCs/>
                            <w:i/>
                            <w:iCs/>
                            <w:sz w:val="18"/>
                            <w:szCs w:val="18"/>
                            <w:lang w:val="en-SG" w:eastAsia="zh-CN"/>
                          </w:rPr>
                          <w:t xml:space="preserve"> Jul 2024 to present</w:t>
                        </w:r>
                      </w:p>
                      <w:p w14:paraId="6E347508" w14:textId="43E4516C" w:rsidR="00522D70"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日（出现变动日期）至今</w:t>
                        </w:r>
                      </w:p>
                    </w:tc>
                    <w:tc>
                      <w:tcPr>
                        <w:tcW w:w="2731" w:type="dxa"/>
                        <w:tcBorders>
                          <w:top w:val="single" w:sz="4" w:space="0" w:color="auto"/>
                          <w:left w:val="single" w:sz="4" w:space="0" w:color="auto"/>
                          <w:bottom w:val="single" w:sz="4" w:space="0" w:color="auto"/>
                          <w:right w:val="single" w:sz="4" w:space="0" w:color="auto"/>
                        </w:tcBorders>
                        <w:vAlign w:val="center"/>
                      </w:tcPr>
                      <w:p w14:paraId="6D7AB41B"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p>
                    </w:tc>
                    <w:tc>
                      <w:tcPr>
                        <w:tcW w:w="1649" w:type="dxa"/>
                        <w:tcBorders>
                          <w:top w:val="single" w:sz="4" w:space="0" w:color="auto"/>
                          <w:left w:val="single" w:sz="4" w:space="0" w:color="auto"/>
                          <w:bottom w:val="single" w:sz="4" w:space="0" w:color="auto"/>
                          <w:right w:val="single" w:sz="4" w:space="0" w:color="auto"/>
                        </w:tcBorders>
                        <w:vAlign w:val="center"/>
                      </w:tcPr>
                      <w:p w14:paraId="175C67EC"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w:t>
                        </w:r>
                        <w:r>
                          <w:rPr>
                            <w:rFonts w:ascii="Arial" w:hAnsi="Arial" w:cs="Arial"/>
                            <w:b/>
                            <w:bCs/>
                            <w:i/>
                            <w:iCs/>
                            <w:sz w:val="18"/>
                            <w:szCs w:val="18"/>
                            <w:lang w:eastAsia="zh-CN"/>
                          </w:rPr>
                          <w:t>888</w:t>
                        </w:r>
                      </w:p>
                    </w:tc>
                    <w:tc>
                      <w:tcPr>
                        <w:tcW w:w="1107" w:type="dxa"/>
                        <w:tcBorders>
                          <w:top w:val="single" w:sz="4" w:space="0" w:color="auto"/>
                          <w:left w:val="single" w:sz="4" w:space="0" w:color="auto"/>
                          <w:bottom w:val="single" w:sz="4" w:space="0" w:color="auto"/>
                          <w:right w:val="single" w:sz="4" w:space="0" w:color="auto"/>
                        </w:tcBorders>
                        <w:vAlign w:val="center"/>
                      </w:tcPr>
                      <w:p w14:paraId="4F0B82CE" w14:textId="77777777" w:rsidR="004006AF" w:rsidRDefault="004006AF" w:rsidP="004006AF">
                        <w:pPr>
                          <w:spacing w:after="0" w:line="240" w:lineRule="auto"/>
                          <w:jc w:val="center"/>
                          <w:rPr>
                            <w:rFonts w:ascii="Arial" w:hAnsi="Arial" w:cs="Arial"/>
                            <w:b/>
                            <w:bCs/>
                            <w:i/>
                            <w:iCs/>
                            <w:sz w:val="18"/>
                            <w:szCs w:val="18"/>
                            <w:lang w:eastAsia="zh-CN"/>
                          </w:rPr>
                        </w:pPr>
                        <w:r>
                          <w:rPr>
                            <w:rFonts w:ascii="Arial" w:hAnsi="Arial" w:cs="Arial"/>
                            <w:b/>
                            <w:bCs/>
                            <w:i/>
                            <w:iCs/>
                            <w:sz w:val="18"/>
                            <w:szCs w:val="18"/>
                            <w:lang w:eastAsia="zh-CN"/>
                          </w:rPr>
                          <w:t>SolarEdge</w:t>
                        </w:r>
                      </w:p>
                    </w:tc>
                    <w:tc>
                      <w:tcPr>
                        <w:tcW w:w="3163" w:type="dxa"/>
                        <w:vMerge/>
                        <w:tcBorders>
                          <w:left w:val="single" w:sz="4" w:space="0" w:color="auto"/>
                          <w:bottom w:val="single" w:sz="4" w:space="0" w:color="auto"/>
                          <w:right w:val="single" w:sz="4" w:space="0" w:color="auto"/>
                        </w:tcBorders>
                        <w:vAlign w:val="center"/>
                      </w:tcPr>
                      <w:p w14:paraId="07A5E9EA" w14:textId="77777777" w:rsidR="004006AF" w:rsidRDefault="004006AF" w:rsidP="004006AF">
                        <w:pPr>
                          <w:spacing w:after="0" w:line="240" w:lineRule="auto"/>
                          <w:rPr>
                            <w:rFonts w:ascii="Arial" w:hAnsi="Arial" w:cs="Arial"/>
                            <w:b/>
                            <w:bCs/>
                            <w:i/>
                            <w:iCs/>
                            <w:sz w:val="18"/>
                            <w:szCs w:val="18"/>
                            <w:lang w:eastAsia="zh-CN"/>
                          </w:rPr>
                        </w:pPr>
                      </w:p>
                    </w:tc>
                  </w:tr>
                </w:tbl>
                <w:p w14:paraId="652E6A7F" w14:textId="77777777" w:rsidR="004006AF" w:rsidRDefault="004006AF" w:rsidP="004006AF">
                  <w:pPr>
                    <w:tabs>
                      <w:tab w:val="left" w:pos="597"/>
                    </w:tabs>
                    <w:rPr>
                      <w:b w:val="0"/>
                      <w:bCs w:val="0"/>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0010B1C5"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40B87942" w14:textId="6E29C7F3" w:rsidR="004006AF" w:rsidRDefault="004006AF" w:rsidP="004006AF">
                        <w:pPr>
                          <w:spacing w:after="0" w:line="240" w:lineRule="auto"/>
                          <w:rPr>
                            <w:rFonts w:ascii="Arial" w:hAnsi="Arial" w:cs="Arial" w:hint="eastAsia"/>
                            <w:b/>
                            <w:bCs/>
                            <w:sz w:val="18"/>
                            <w:szCs w:val="18"/>
                            <w:lang w:val="en-SG" w:eastAsia="zh-CN"/>
                          </w:rPr>
                        </w:pPr>
                        <w:r>
                          <w:rPr>
                            <w:rFonts w:ascii="Arial" w:hAnsi="Arial" w:cs="Arial"/>
                            <w:b/>
                            <w:bCs/>
                            <w:sz w:val="18"/>
                            <w:szCs w:val="18"/>
                            <w:lang w:val="en-SG" w:eastAsia="en-US"/>
                          </w:rPr>
                          <w:t>Changes 3</w:t>
                        </w:r>
                        <w:r w:rsidR="00522D70">
                          <w:rPr>
                            <w:rFonts w:ascii="Arial" w:hAnsi="Arial" w:cs="Arial" w:hint="eastAsia"/>
                            <w:b/>
                            <w:bCs/>
                            <w:sz w:val="18"/>
                            <w:szCs w:val="18"/>
                            <w:lang w:val="en-SG" w:eastAsia="zh-CN"/>
                          </w:rPr>
                          <w:t xml:space="preserve"> </w:t>
                        </w:r>
                        <w:r w:rsidR="00522D70">
                          <w:rPr>
                            <w:rFonts w:ascii="Arial" w:hAnsi="Arial" w:cs="Arial" w:hint="eastAsia"/>
                            <w:b/>
                            <w:bCs/>
                            <w:sz w:val="18"/>
                            <w:szCs w:val="18"/>
                            <w:lang w:val="en-SG" w:eastAsia="zh-CN"/>
                          </w:rPr>
                          <w:t>变更</w:t>
                        </w:r>
                        <w:r w:rsidR="00522D70">
                          <w:rPr>
                            <w:rFonts w:ascii="Arial" w:hAnsi="Arial" w:cs="Arial" w:hint="eastAsia"/>
                            <w:b/>
                            <w:bCs/>
                            <w:sz w:val="18"/>
                            <w:szCs w:val="18"/>
                            <w:lang w:val="en-SG" w:eastAsia="zh-CN"/>
                          </w:rPr>
                          <w:t>3</w:t>
                        </w:r>
                      </w:p>
                    </w:tc>
                  </w:tr>
                  <w:tr w:rsidR="00522D70" w14:paraId="4E71D165" w14:textId="77777777" w:rsidTr="00360E44">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6B1AED6B"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1B808F69" w14:textId="03131AE2"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状态（变更时间）</w:t>
                        </w:r>
                      </w:p>
                    </w:tc>
                    <w:tc>
                      <w:tcPr>
                        <w:tcW w:w="2731" w:type="dxa"/>
                        <w:tcBorders>
                          <w:top w:val="single" w:sz="4" w:space="0" w:color="auto"/>
                          <w:left w:val="single" w:sz="4" w:space="0" w:color="auto"/>
                          <w:bottom w:val="single" w:sz="4" w:space="0" w:color="auto"/>
                          <w:right w:val="single" w:sz="4" w:space="0" w:color="auto"/>
                        </w:tcBorders>
                        <w:vAlign w:val="center"/>
                      </w:tcPr>
                      <w:p w14:paraId="50CA7F29" w14:textId="7777777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2E0A7581" w14:textId="037D2B67" w:rsidR="00522D70" w:rsidRDefault="00522D70" w:rsidP="00522D70">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5DBB3161"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624AAC7B" w14:textId="71622E93" w:rsidR="00522D70" w:rsidRPr="00B81823" w:rsidRDefault="00522D70" w:rsidP="00522D70">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107" w:type="dxa"/>
                        <w:tcBorders>
                          <w:top w:val="single" w:sz="4" w:space="0" w:color="auto"/>
                          <w:left w:val="single" w:sz="4" w:space="0" w:color="auto"/>
                          <w:bottom w:val="single" w:sz="4" w:space="0" w:color="auto"/>
                          <w:right w:val="single" w:sz="4" w:space="0" w:color="auto"/>
                        </w:tcBorders>
                        <w:vAlign w:val="center"/>
                        <w:hideMark/>
                      </w:tcPr>
                      <w:p w14:paraId="7ED6CAE9"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65C7C39F" w14:textId="113347AE" w:rsidR="00522D70" w:rsidRPr="00D75A01" w:rsidRDefault="00522D70" w:rsidP="00522D70">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3163" w:type="dxa"/>
                        <w:tcBorders>
                          <w:top w:val="single" w:sz="4" w:space="0" w:color="auto"/>
                          <w:left w:val="single" w:sz="4" w:space="0" w:color="auto"/>
                          <w:bottom w:val="single" w:sz="4" w:space="0" w:color="auto"/>
                          <w:right w:val="single" w:sz="4" w:space="0" w:color="auto"/>
                        </w:tcBorders>
                        <w:vAlign w:val="center"/>
                      </w:tcPr>
                      <w:p w14:paraId="10CA4D8B" w14:textId="7777777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3BA89BE7" w14:textId="3C0D79C7" w:rsidR="00522D70" w:rsidRDefault="00522D70" w:rsidP="00522D70">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4006AF" w:rsidRPr="008E71D4" w14:paraId="6A0BB711"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622B8975"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Inactive since 1</w:t>
                        </w:r>
                        <w:r w:rsidRPr="009D4CD2">
                          <w:rPr>
                            <w:rFonts w:ascii="Arial" w:hAnsi="Arial" w:cs="Arial"/>
                            <w:b/>
                            <w:bCs/>
                            <w:i/>
                            <w:iCs/>
                            <w:sz w:val="18"/>
                            <w:szCs w:val="18"/>
                            <w:vertAlign w:val="superscript"/>
                            <w:lang w:eastAsia="zh-CN"/>
                          </w:rPr>
                          <w:t>st</w:t>
                        </w:r>
                        <w:r>
                          <w:rPr>
                            <w:rFonts w:ascii="Arial" w:hAnsi="Arial" w:cs="Arial"/>
                            <w:b/>
                            <w:bCs/>
                            <w:i/>
                            <w:iCs/>
                            <w:sz w:val="18"/>
                            <w:szCs w:val="18"/>
                            <w:lang w:eastAsia="zh-CN"/>
                          </w:rPr>
                          <w:t xml:space="preserve"> Jul 2024</w:t>
                        </w:r>
                      </w:p>
                      <w:p w14:paraId="7F7AFFC8" w14:textId="4C3BDBF7" w:rsidR="00522D70" w:rsidRDefault="00522D70" w:rsidP="004006AF">
                        <w:pPr>
                          <w:spacing w:after="0" w:line="240" w:lineRule="auto"/>
                          <w:rPr>
                            <w:rFonts w:ascii="Arial" w:hAnsi="Arial" w:cs="Arial" w:hint="eastAsia"/>
                            <w:b/>
                            <w:bCs/>
                            <w:i/>
                            <w:iCs/>
                            <w:sz w:val="18"/>
                            <w:szCs w:val="18"/>
                            <w:lan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 xml:space="preserve"> 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日起停运</w:t>
                        </w:r>
                      </w:p>
                    </w:tc>
                    <w:tc>
                      <w:tcPr>
                        <w:tcW w:w="2731" w:type="dxa"/>
                        <w:tcBorders>
                          <w:top w:val="single" w:sz="4" w:space="0" w:color="auto"/>
                          <w:left w:val="single" w:sz="4" w:space="0" w:color="auto"/>
                          <w:bottom w:val="single" w:sz="4" w:space="0" w:color="auto"/>
                          <w:right w:val="single" w:sz="4" w:space="0" w:color="auto"/>
                        </w:tcBorders>
                        <w:vAlign w:val="center"/>
                      </w:tcPr>
                      <w:p w14:paraId="2CB391AB"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sidRPr="00CD10B2">
                          <w:rPr>
                            <w:rFonts w:ascii="Arial" w:hAnsi="Arial" w:cs="Arial"/>
                            <w:b/>
                            <w:bCs/>
                            <w:i/>
                            <w:iCs/>
                            <w:sz w:val="18"/>
                            <w:szCs w:val="18"/>
                            <w:lang w:eastAsia="zh-CN"/>
                          </w:rPr>
                          <w:t>1</w:t>
                        </w:r>
                        <w:r>
                          <w:rPr>
                            <w:rFonts w:ascii="Arial" w:hAnsi="Arial" w:cs="Arial" w:hint="eastAsia"/>
                            <w:b/>
                            <w:bCs/>
                            <w:i/>
                            <w:iCs/>
                            <w:sz w:val="18"/>
                            <w:szCs w:val="18"/>
                            <w:lang w:eastAsia="zh-CN"/>
                          </w:rPr>
                          <w:t xml:space="preserve"> </w:t>
                        </w:r>
                      </w:p>
                    </w:tc>
                    <w:tc>
                      <w:tcPr>
                        <w:tcW w:w="1649" w:type="dxa"/>
                        <w:tcBorders>
                          <w:top w:val="single" w:sz="4" w:space="0" w:color="auto"/>
                          <w:left w:val="single" w:sz="4" w:space="0" w:color="auto"/>
                          <w:bottom w:val="single" w:sz="4" w:space="0" w:color="auto"/>
                          <w:right w:val="single" w:sz="4" w:space="0" w:color="auto"/>
                        </w:tcBorders>
                        <w:vAlign w:val="center"/>
                      </w:tcPr>
                      <w:p w14:paraId="7FE82A41" w14:textId="77777777" w:rsidR="004006AF" w:rsidRPr="00CD10B2" w:rsidRDefault="004006AF" w:rsidP="004006AF">
                        <w:pPr>
                          <w:spacing w:after="0" w:line="240" w:lineRule="auto"/>
                          <w:rPr>
                            <w:rFonts w:ascii="Arial" w:hAnsi="Arial" w:cs="Arial"/>
                            <w:b/>
                            <w:bCs/>
                            <w:i/>
                            <w:iCs/>
                            <w:sz w:val="18"/>
                            <w:szCs w:val="18"/>
                            <w:lang w:eastAsia="zh-CN"/>
                          </w:rPr>
                        </w:pPr>
                        <w:r w:rsidRPr="00CD10B2">
                          <w:rPr>
                            <w:rFonts w:ascii="Arial" w:hAnsi="Arial" w:cs="Arial" w:hint="eastAsia"/>
                            <w:b/>
                            <w:bCs/>
                            <w:i/>
                            <w:iCs/>
                            <w:sz w:val="18"/>
                            <w:szCs w:val="18"/>
                            <w:lang w:eastAsia="zh-CN"/>
                          </w:rPr>
                          <w:t>XY00000001</w:t>
                        </w:r>
                      </w:p>
                    </w:tc>
                    <w:tc>
                      <w:tcPr>
                        <w:tcW w:w="1107" w:type="dxa"/>
                        <w:tcBorders>
                          <w:top w:val="single" w:sz="4" w:space="0" w:color="auto"/>
                          <w:left w:val="single" w:sz="4" w:space="0" w:color="auto"/>
                          <w:bottom w:val="single" w:sz="4" w:space="0" w:color="auto"/>
                          <w:right w:val="single" w:sz="4" w:space="0" w:color="auto"/>
                        </w:tcBorders>
                        <w:vAlign w:val="center"/>
                      </w:tcPr>
                      <w:p w14:paraId="08A9F75A"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Huawei</w:t>
                        </w:r>
                      </w:p>
                    </w:tc>
                    <w:tc>
                      <w:tcPr>
                        <w:tcW w:w="3163" w:type="dxa"/>
                        <w:tcBorders>
                          <w:top w:val="single" w:sz="4" w:space="0" w:color="auto"/>
                          <w:left w:val="single" w:sz="4" w:space="0" w:color="auto"/>
                          <w:right w:val="single" w:sz="4" w:space="0" w:color="auto"/>
                        </w:tcBorders>
                        <w:vAlign w:val="center"/>
                      </w:tcPr>
                      <w:p w14:paraId="6650CA17" w14:textId="77777777" w:rsidR="004006AF"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Inverter inactive/offline</w:t>
                        </w:r>
                      </w:p>
                      <w:p w14:paraId="7B82F55C" w14:textId="2F061B2C" w:rsidR="00522D70" w:rsidRPr="00CD10B2" w:rsidRDefault="00522D70"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例子：逆变器停止运转</w:t>
                        </w:r>
                        <w:r>
                          <w:rPr>
                            <w:rFonts w:ascii="Arial" w:hAnsi="Arial" w:cs="Arial" w:hint="eastAsia"/>
                            <w:b/>
                            <w:bCs/>
                            <w:i/>
                            <w:iCs/>
                            <w:sz w:val="18"/>
                            <w:szCs w:val="18"/>
                            <w:lang w:eastAsia="zh-CN"/>
                          </w:rPr>
                          <w:t>/</w:t>
                        </w:r>
                        <w:r>
                          <w:rPr>
                            <w:rFonts w:ascii="Arial" w:hAnsi="Arial" w:cs="Arial" w:hint="eastAsia"/>
                            <w:b/>
                            <w:bCs/>
                            <w:i/>
                            <w:iCs/>
                            <w:sz w:val="18"/>
                            <w:szCs w:val="18"/>
                            <w:lang w:eastAsia="zh-CN"/>
                          </w:rPr>
                          <w:t>下线</w:t>
                        </w:r>
                      </w:p>
                    </w:tc>
                  </w:tr>
                </w:tbl>
                <w:p w14:paraId="5E7AEFB3" w14:textId="77777777" w:rsidR="004006AF" w:rsidRDefault="004006AF" w:rsidP="004006AF">
                  <w:pPr>
                    <w:tabs>
                      <w:tab w:val="left" w:pos="597"/>
                    </w:tabs>
                    <w:rPr>
                      <w:color w:val="32262F" w:themeColor="text2"/>
                      <w:sz w:val="20"/>
                      <w:szCs w:val="20"/>
                      <w:lang w:val="en-SG" w:eastAsia="zh-CN"/>
                    </w:rPr>
                  </w:pPr>
                </w:p>
                <w:tbl>
                  <w:tblPr>
                    <w:tblStyle w:val="TableGrid"/>
                    <w:tblW w:w="9628" w:type="dxa"/>
                    <w:jc w:val="center"/>
                    <w:tblLook w:val="04A0" w:firstRow="1" w:lastRow="0" w:firstColumn="1" w:lastColumn="0" w:noHBand="0" w:noVBand="1"/>
                  </w:tblPr>
                  <w:tblGrid>
                    <w:gridCol w:w="978"/>
                    <w:gridCol w:w="2731"/>
                    <w:gridCol w:w="1649"/>
                    <w:gridCol w:w="1107"/>
                    <w:gridCol w:w="3163"/>
                  </w:tblGrid>
                  <w:tr w:rsidR="004006AF" w14:paraId="20543F96" w14:textId="77777777" w:rsidTr="00360E44">
                    <w:trPr>
                      <w:trHeight w:val="144"/>
                      <w:jc w:val="center"/>
                    </w:trPr>
                    <w:tc>
                      <w:tcPr>
                        <w:tcW w:w="9628" w:type="dxa"/>
                        <w:gridSpan w:val="5"/>
                        <w:tcBorders>
                          <w:top w:val="single" w:sz="4" w:space="0" w:color="auto"/>
                          <w:left w:val="single" w:sz="4" w:space="0" w:color="auto"/>
                          <w:bottom w:val="single" w:sz="4" w:space="0" w:color="auto"/>
                          <w:right w:val="single" w:sz="4" w:space="0" w:color="auto"/>
                        </w:tcBorders>
                        <w:vAlign w:val="center"/>
                      </w:tcPr>
                      <w:p w14:paraId="2D4A8EC7" w14:textId="39C90BE2" w:rsidR="004006AF" w:rsidRDefault="004006AF" w:rsidP="004006AF">
                        <w:pPr>
                          <w:spacing w:after="0" w:line="240" w:lineRule="auto"/>
                          <w:rPr>
                            <w:rFonts w:ascii="Arial" w:hAnsi="Arial" w:cs="Arial" w:hint="eastAsia"/>
                            <w:b/>
                            <w:bCs/>
                            <w:sz w:val="18"/>
                            <w:szCs w:val="18"/>
                            <w:lang w:val="en-SG" w:eastAsia="zh-CN"/>
                          </w:rPr>
                        </w:pPr>
                        <w:r>
                          <w:rPr>
                            <w:rFonts w:ascii="Arial" w:hAnsi="Arial" w:cs="Arial"/>
                            <w:b/>
                            <w:bCs/>
                            <w:sz w:val="18"/>
                            <w:szCs w:val="18"/>
                            <w:lang w:val="en-SG" w:eastAsia="en-US"/>
                          </w:rPr>
                          <w:t>Changes 4</w:t>
                        </w:r>
                        <w:r w:rsidR="00413796">
                          <w:rPr>
                            <w:rFonts w:ascii="Arial" w:hAnsi="Arial" w:cs="Arial" w:hint="eastAsia"/>
                            <w:b/>
                            <w:bCs/>
                            <w:sz w:val="18"/>
                            <w:szCs w:val="18"/>
                            <w:lang w:val="en-SG" w:eastAsia="zh-CN"/>
                          </w:rPr>
                          <w:t xml:space="preserve"> </w:t>
                        </w:r>
                        <w:r w:rsidR="00413796">
                          <w:rPr>
                            <w:rFonts w:ascii="Arial" w:hAnsi="Arial" w:cs="Arial" w:hint="eastAsia"/>
                            <w:b/>
                            <w:bCs/>
                            <w:sz w:val="18"/>
                            <w:szCs w:val="18"/>
                            <w:lang w:val="en-SG" w:eastAsia="zh-CN"/>
                          </w:rPr>
                          <w:t>变更</w:t>
                        </w:r>
                        <w:r w:rsidR="00413796">
                          <w:rPr>
                            <w:rFonts w:ascii="Arial" w:hAnsi="Arial" w:cs="Arial" w:hint="eastAsia"/>
                            <w:b/>
                            <w:bCs/>
                            <w:sz w:val="18"/>
                            <w:szCs w:val="18"/>
                            <w:lang w:val="en-SG" w:eastAsia="zh-CN"/>
                          </w:rPr>
                          <w:t>4</w:t>
                        </w:r>
                      </w:p>
                    </w:tc>
                  </w:tr>
                  <w:tr w:rsidR="00AF08D1" w14:paraId="64B4782F" w14:textId="77777777" w:rsidTr="00360E44">
                    <w:trPr>
                      <w:trHeight w:val="328"/>
                      <w:jc w:val="center"/>
                    </w:trPr>
                    <w:tc>
                      <w:tcPr>
                        <w:tcW w:w="978" w:type="dxa"/>
                        <w:tcBorders>
                          <w:top w:val="single" w:sz="4" w:space="0" w:color="auto"/>
                          <w:left w:val="single" w:sz="4" w:space="0" w:color="auto"/>
                          <w:bottom w:val="single" w:sz="4" w:space="0" w:color="auto"/>
                          <w:right w:val="single" w:sz="4" w:space="0" w:color="auto"/>
                        </w:tcBorders>
                        <w:vAlign w:val="center"/>
                      </w:tcPr>
                      <w:p w14:paraId="659C38F7" w14:textId="77777777"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b/>
                            <w:bCs/>
                            <w:sz w:val="18"/>
                            <w:szCs w:val="18"/>
                            <w:lang w:val="en-SG" w:eastAsia="zh-CN"/>
                          </w:rPr>
                          <w:t>Status</w:t>
                        </w:r>
                      </w:p>
                      <w:p w14:paraId="5B18286B" w14:textId="35423C8A"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状态（变更时间）</w:t>
                        </w:r>
                      </w:p>
                    </w:tc>
                    <w:tc>
                      <w:tcPr>
                        <w:tcW w:w="2731" w:type="dxa"/>
                        <w:tcBorders>
                          <w:top w:val="single" w:sz="4" w:space="0" w:color="auto"/>
                          <w:left w:val="single" w:sz="4" w:space="0" w:color="auto"/>
                          <w:bottom w:val="single" w:sz="4" w:space="0" w:color="auto"/>
                          <w:right w:val="single" w:sz="4" w:space="0" w:color="auto"/>
                        </w:tcBorders>
                        <w:vAlign w:val="center"/>
                      </w:tcPr>
                      <w:p w14:paraId="69DFDE56" w14:textId="77777777"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SG" w:eastAsia="zh-CN"/>
                          </w:rPr>
                          <w:t>Installation Name</w:t>
                        </w:r>
                      </w:p>
                      <w:p w14:paraId="48D38349" w14:textId="4C617A4F" w:rsidR="00AF08D1" w:rsidRDefault="00AF08D1" w:rsidP="00AF08D1">
                        <w:pPr>
                          <w:spacing w:after="0" w:line="240" w:lineRule="auto"/>
                          <w:jc w:val="center"/>
                          <w:rPr>
                            <w:rFonts w:ascii="Arial" w:hAnsi="Arial" w:cs="Arial"/>
                            <w:b/>
                            <w:bCs/>
                            <w:sz w:val="18"/>
                            <w:szCs w:val="18"/>
                            <w:lang w:val="en-SG" w:eastAsia="zh-CN"/>
                          </w:rPr>
                        </w:pPr>
                        <w:r>
                          <w:rPr>
                            <w:rFonts w:ascii="Arial" w:hAnsi="Arial" w:cs="Arial" w:hint="eastAsia"/>
                            <w:b/>
                            <w:bCs/>
                            <w:sz w:val="18"/>
                            <w:szCs w:val="18"/>
                            <w:lang w:val="en-US" w:eastAsia="zh-CN"/>
                          </w:rPr>
                          <w:t>设备</w:t>
                        </w:r>
                        <w:r w:rsidRPr="00E57346">
                          <w:rPr>
                            <w:rFonts w:ascii="Arial" w:hAnsi="Arial" w:cs="Arial" w:hint="eastAsia"/>
                            <w:b/>
                            <w:bCs/>
                            <w:sz w:val="18"/>
                            <w:szCs w:val="18"/>
                            <w:lang w:val="en-SG" w:eastAsia="zh-CN"/>
                          </w:rPr>
                          <w:t>名称</w:t>
                        </w:r>
                      </w:p>
                    </w:tc>
                    <w:tc>
                      <w:tcPr>
                        <w:tcW w:w="1649" w:type="dxa"/>
                        <w:tcBorders>
                          <w:top w:val="single" w:sz="4" w:space="0" w:color="auto"/>
                          <w:left w:val="single" w:sz="4" w:space="0" w:color="auto"/>
                          <w:bottom w:val="single" w:sz="4" w:space="0" w:color="auto"/>
                          <w:right w:val="single" w:sz="4" w:space="0" w:color="auto"/>
                        </w:tcBorders>
                        <w:vAlign w:val="center"/>
                      </w:tcPr>
                      <w:p w14:paraId="13611379" w14:textId="77777777"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Electronical Serial Number</w:t>
                        </w:r>
                      </w:p>
                      <w:p w14:paraId="75606F5E" w14:textId="0E34B1DF" w:rsidR="00AF08D1" w:rsidRPr="00B81823" w:rsidRDefault="00AF08D1" w:rsidP="00AF08D1">
                        <w:pPr>
                          <w:spacing w:after="0" w:line="240" w:lineRule="auto"/>
                          <w:jc w:val="center"/>
                          <w:rPr>
                            <w:rFonts w:ascii="Arial" w:hAnsi="Arial" w:cs="Arial"/>
                            <w:b/>
                            <w:bCs/>
                            <w:sz w:val="18"/>
                            <w:szCs w:val="18"/>
                            <w:lang w:val="en-SG" w:eastAsia="en-US"/>
                          </w:rPr>
                        </w:pPr>
                        <w:r w:rsidRPr="007F6187">
                          <w:rPr>
                            <w:rFonts w:ascii="宋体" w:hAnsi="宋体" w:cs="微软雅黑" w:hint="eastAsia"/>
                            <w:b/>
                            <w:bCs/>
                            <w:sz w:val="18"/>
                            <w:szCs w:val="18"/>
                            <w:lang w:val="en-SG" w:eastAsia="en-US"/>
                          </w:rPr>
                          <w:t>逆变器序列号</w:t>
                        </w:r>
                      </w:p>
                    </w:tc>
                    <w:tc>
                      <w:tcPr>
                        <w:tcW w:w="1107" w:type="dxa"/>
                        <w:tcBorders>
                          <w:top w:val="single" w:sz="4" w:space="0" w:color="auto"/>
                          <w:left w:val="single" w:sz="4" w:space="0" w:color="auto"/>
                          <w:bottom w:val="single" w:sz="4" w:space="0" w:color="auto"/>
                          <w:right w:val="single" w:sz="4" w:space="0" w:color="auto"/>
                        </w:tcBorders>
                        <w:vAlign w:val="center"/>
                        <w:hideMark/>
                      </w:tcPr>
                      <w:p w14:paraId="71632071" w14:textId="77777777"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Inverter Brand</w:t>
                        </w:r>
                      </w:p>
                      <w:p w14:paraId="0F9D5FEA" w14:textId="02E0752F" w:rsidR="00AF08D1" w:rsidRPr="00D75A01" w:rsidRDefault="00AF08D1" w:rsidP="00AF08D1">
                        <w:pPr>
                          <w:spacing w:after="0" w:line="240" w:lineRule="auto"/>
                          <w:jc w:val="center"/>
                          <w:rPr>
                            <w:rFonts w:ascii="Arial" w:hAnsi="Arial" w:cs="Arial"/>
                            <w:b/>
                            <w:bCs/>
                            <w:sz w:val="18"/>
                            <w:szCs w:val="18"/>
                            <w:lang w:val="en-SG" w:eastAsia="en-US"/>
                          </w:rPr>
                        </w:pPr>
                        <w:r w:rsidRPr="00B845C8">
                          <w:rPr>
                            <w:rFonts w:ascii="Arial" w:hAnsi="Arial" w:cs="Arial" w:hint="eastAsia"/>
                            <w:b/>
                            <w:bCs/>
                            <w:sz w:val="18"/>
                            <w:szCs w:val="18"/>
                            <w:lang w:val="en-SG" w:eastAsia="en-US"/>
                          </w:rPr>
                          <w:t>逆变器</w:t>
                        </w:r>
                        <w:r>
                          <w:rPr>
                            <w:rFonts w:ascii="Arial" w:hAnsi="Arial" w:cs="Arial" w:hint="eastAsia"/>
                            <w:b/>
                            <w:bCs/>
                            <w:sz w:val="18"/>
                            <w:szCs w:val="18"/>
                            <w:lang w:val="en-SG" w:eastAsia="zh-CN"/>
                          </w:rPr>
                          <w:t>品牌</w:t>
                        </w:r>
                      </w:p>
                    </w:tc>
                    <w:tc>
                      <w:tcPr>
                        <w:tcW w:w="3163" w:type="dxa"/>
                        <w:tcBorders>
                          <w:top w:val="single" w:sz="4" w:space="0" w:color="auto"/>
                          <w:left w:val="single" w:sz="4" w:space="0" w:color="auto"/>
                          <w:bottom w:val="single" w:sz="4" w:space="0" w:color="auto"/>
                          <w:right w:val="single" w:sz="4" w:space="0" w:color="auto"/>
                        </w:tcBorders>
                        <w:vAlign w:val="center"/>
                      </w:tcPr>
                      <w:p w14:paraId="20B1F1D5" w14:textId="77777777"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b/>
                            <w:bCs/>
                            <w:sz w:val="18"/>
                            <w:szCs w:val="18"/>
                            <w:lang w:val="en-SG" w:eastAsia="en-US"/>
                          </w:rPr>
                          <w:t>Description</w:t>
                        </w:r>
                      </w:p>
                      <w:p w14:paraId="237543BD" w14:textId="65974A46" w:rsidR="00AF08D1" w:rsidRDefault="00AF08D1" w:rsidP="00AF08D1">
                        <w:pPr>
                          <w:spacing w:after="0" w:line="240" w:lineRule="auto"/>
                          <w:jc w:val="center"/>
                          <w:rPr>
                            <w:rFonts w:ascii="Arial" w:hAnsi="Arial" w:cs="Arial"/>
                            <w:b/>
                            <w:bCs/>
                            <w:sz w:val="18"/>
                            <w:szCs w:val="18"/>
                            <w:lang w:val="en-SG" w:eastAsia="en-US"/>
                          </w:rPr>
                        </w:pPr>
                        <w:r>
                          <w:rPr>
                            <w:rFonts w:ascii="Arial" w:hAnsi="Arial" w:cs="Arial" w:hint="eastAsia"/>
                            <w:b/>
                            <w:bCs/>
                            <w:sz w:val="18"/>
                            <w:szCs w:val="18"/>
                            <w:lang w:val="en-SG" w:eastAsia="zh-CN"/>
                          </w:rPr>
                          <w:t>描述</w:t>
                        </w:r>
                      </w:p>
                    </w:tc>
                  </w:tr>
                  <w:tr w:rsidR="004006AF" w:rsidRPr="008E71D4" w14:paraId="6B2728D3" w14:textId="77777777" w:rsidTr="00360E44">
                    <w:trPr>
                      <w:trHeight w:val="70"/>
                      <w:jc w:val="center"/>
                    </w:trPr>
                    <w:tc>
                      <w:tcPr>
                        <w:tcW w:w="978" w:type="dxa"/>
                        <w:tcBorders>
                          <w:top w:val="single" w:sz="4" w:space="0" w:color="auto"/>
                          <w:left w:val="single" w:sz="4" w:space="0" w:color="auto"/>
                          <w:bottom w:val="single" w:sz="4" w:space="0" w:color="auto"/>
                          <w:right w:val="single" w:sz="4" w:space="0" w:color="auto"/>
                        </w:tcBorders>
                        <w:vAlign w:val="center"/>
                      </w:tcPr>
                      <w:p w14:paraId="4B085E04" w14:textId="77777777" w:rsidR="004006AF"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Deleted since 1</w:t>
                        </w:r>
                        <w:r w:rsidRPr="009D4CD2">
                          <w:rPr>
                            <w:rFonts w:ascii="Arial" w:hAnsi="Arial" w:cs="Arial"/>
                            <w:b/>
                            <w:bCs/>
                            <w:i/>
                            <w:iCs/>
                            <w:sz w:val="18"/>
                            <w:szCs w:val="18"/>
                            <w:vertAlign w:val="superscript"/>
                            <w:lang w:eastAsia="zh-CN"/>
                          </w:rPr>
                          <w:t>st</w:t>
                        </w:r>
                        <w:r>
                          <w:rPr>
                            <w:rFonts w:ascii="Arial" w:hAnsi="Arial" w:cs="Arial"/>
                            <w:b/>
                            <w:bCs/>
                            <w:i/>
                            <w:iCs/>
                            <w:sz w:val="18"/>
                            <w:szCs w:val="18"/>
                            <w:lang w:eastAsia="zh-CN"/>
                          </w:rPr>
                          <w:t xml:space="preserve"> Jul 2024</w:t>
                        </w:r>
                      </w:p>
                      <w:p w14:paraId="7A738AB2" w14:textId="44253DAC" w:rsidR="00AF08D1" w:rsidRDefault="00AF08D1" w:rsidP="004006AF">
                        <w:pPr>
                          <w:spacing w:after="0" w:line="240" w:lineRule="auto"/>
                          <w:rPr>
                            <w:rFonts w:ascii="Arial" w:hAnsi="Arial" w:cs="Arial" w:hint="eastAsia"/>
                            <w:b/>
                            <w:bCs/>
                            <w:i/>
                            <w:iCs/>
                            <w:sz w:val="18"/>
                            <w:szCs w:val="18"/>
                            <w:lang w:eastAsia="zh-CN"/>
                          </w:rPr>
                        </w:pPr>
                        <w:r>
                          <w:rPr>
                            <w:rFonts w:ascii="Arial" w:hAnsi="Arial" w:cs="Arial" w:hint="eastAsia"/>
                            <w:b/>
                            <w:bCs/>
                            <w:i/>
                            <w:iCs/>
                            <w:sz w:val="18"/>
                            <w:szCs w:val="18"/>
                            <w:lang w:eastAsia="zh-CN"/>
                          </w:rPr>
                          <w:t>自</w:t>
                        </w:r>
                        <w:r>
                          <w:rPr>
                            <w:rFonts w:ascii="Arial" w:hAnsi="Arial" w:cs="Arial" w:hint="eastAsia"/>
                            <w:b/>
                            <w:bCs/>
                            <w:i/>
                            <w:iCs/>
                            <w:sz w:val="18"/>
                            <w:szCs w:val="18"/>
                            <w:lang w:eastAsia="zh-CN"/>
                          </w:rPr>
                          <w:t>XXXX</w:t>
                        </w:r>
                        <w:r>
                          <w:rPr>
                            <w:rFonts w:ascii="Arial" w:hAnsi="Arial" w:cs="Arial" w:hint="eastAsia"/>
                            <w:b/>
                            <w:bCs/>
                            <w:i/>
                            <w:iCs/>
                            <w:sz w:val="18"/>
                            <w:szCs w:val="18"/>
                            <w:lang w:eastAsia="zh-CN"/>
                          </w:rPr>
                          <w:t>年</w:t>
                        </w:r>
                        <w:r>
                          <w:rPr>
                            <w:rFonts w:ascii="Arial" w:hAnsi="Arial" w:cs="Arial" w:hint="eastAsia"/>
                            <w:b/>
                            <w:bCs/>
                            <w:i/>
                            <w:iCs/>
                            <w:sz w:val="18"/>
                            <w:szCs w:val="18"/>
                            <w:lang w:eastAsia="zh-CN"/>
                          </w:rPr>
                          <w:t>XX</w:t>
                        </w:r>
                        <w:r>
                          <w:rPr>
                            <w:rFonts w:ascii="Arial" w:hAnsi="Arial" w:cs="Arial" w:hint="eastAsia"/>
                            <w:b/>
                            <w:bCs/>
                            <w:i/>
                            <w:iCs/>
                            <w:sz w:val="18"/>
                            <w:szCs w:val="18"/>
                            <w:lang w:eastAsia="zh-CN"/>
                          </w:rPr>
                          <w:t>月</w:t>
                        </w:r>
                        <w:r>
                          <w:rPr>
                            <w:rFonts w:ascii="Arial" w:hAnsi="Arial" w:cs="Arial" w:hint="eastAsia"/>
                            <w:b/>
                            <w:bCs/>
                            <w:i/>
                            <w:iCs/>
                            <w:sz w:val="18"/>
                            <w:szCs w:val="18"/>
                            <w:lang w:eastAsia="zh-CN"/>
                          </w:rPr>
                          <w:t>XX</w:t>
                        </w:r>
                        <w:r>
                          <w:rPr>
                            <w:rFonts w:ascii="Arial" w:hAnsi="Arial" w:cs="Arial" w:hint="eastAsia"/>
                            <w:b/>
                            <w:bCs/>
                            <w:i/>
                            <w:iCs/>
                            <w:sz w:val="18"/>
                            <w:szCs w:val="18"/>
                            <w:lang w:eastAsia="zh-CN"/>
                          </w:rPr>
                          <w:t>日被移除</w:t>
                        </w:r>
                      </w:p>
                    </w:tc>
                    <w:tc>
                      <w:tcPr>
                        <w:tcW w:w="2731" w:type="dxa"/>
                        <w:tcBorders>
                          <w:top w:val="single" w:sz="4" w:space="0" w:color="auto"/>
                          <w:left w:val="single" w:sz="4" w:space="0" w:color="auto"/>
                          <w:bottom w:val="single" w:sz="4" w:space="0" w:color="auto"/>
                          <w:right w:val="single" w:sz="4" w:space="0" w:color="auto"/>
                        </w:tcBorders>
                        <w:vAlign w:val="center"/>
                      </w:tcPr>
                      <w:p w14:paraId="3D9CD6E2"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b/>
                            <w:bCs/>
                            <w:i/>
                            <w:iCs/>
                            <w:sz w:val="18"/>
                            <w:szCs w:val="18"/>
                            <w:lang w:eastAsia="zh-CN"/>
                          </w:rPr>
                          <w:t>SEASolar</w:t>
                        </w:r>
                        <w:r w:rsidRPr="00CD10B2">
                          <w:rPr>
                            <w:rFonts w:ascii="Arial" w:hAnsi="Arial" w:cs="Arial" w:hint="eastAsia"/>
                            <w:b/>
                            <w:bCs/>
                            <w:i/>
                            <w:iCs/>
                            <w:sz w:val="18"/>
                            <w:szCs w:val="18"/>
                            <w:lang w:eastAsia="zh-CN"/>
                          </w:rPr>
                          <w:t>-</w:t>
                        </w:r>
                        <w:r>
                          <w:rPr>
                            <w:rFonts w:ascii="Arial" w:hAnsi="Arial" w:cs="Arial"/>
                            <w:b/>
                            <w:bCs/>
                            <w:i/>
                            <w:iCs/>
                            <w:sz w:val="18"/>
                            <w:szCs w:val="18"/>
                            <w:lang w:eastAsia="zh-CN"/>
                          </w:rPr>
                          <w:t>Singapore</w:t>
                        </w:r>
                        <w:r w:rsidRPr="00CD10B2">
                          <w:rPr>
                            <w:rFonts w:ascii="Arial" w:hAnsi="Arial" w:cs="Arial"/>
                            <w:b/>
                            <w:bCs/>
                            <w:i/>
                            <w:iCs/>
                            <w:sz w:val="18"/>
                            <w:szCs w:val="18"/>
                            <w:lang w:eastAsia="zh-CN"/>
                          </w:rPr>
                          <w:t>-000</w:t>
                        </w:r>
                        <w:r>
                          <w:rPr>
                            <w:rFonts w:ascii="Arial" w:hAnsi="Arial" w:cs="Arial" w:hint="eastAsia"/>
                            <w:b/>
                            <w:bCs/>
                            <w:i/>
                            <w:iCs/>
                            <w:sz w:val="18"/>
                            <w:szCs w:val="18"/>
                            <w:lang w:eastAsia="zh-CN"/>
                          </w:rPr>
                          <w:t>00</w:t>
                        </w:r>
                        <w:r>
                          <w:rPr>
                            <w:rFonts w:ascii="Arial" w:hAnsi="Arial" w:cs="Arial"/>
                            <w:b/>
                            <w:bCs/>
                            <w:i/>
                            <w:iCs/>
                            <w:sz w:val="18"/>
                            <w:szCs w:val="18"/>
                            <w:lang w:eastAsia="zh-CN"/>
                          </w:rPr>
                          <w:t>2</w:t>
                        </w:r>
                      </w:p>
                    </w:tc>
                    <w:tc>
                      <w:tcPr>
                        <w:tcW w:w="1649" w:type="dxa"/>
                        <w:tcBorders>
                          <w:top w:val="single" w:sz="4" w:space="0" w:color="auto"/>
                          <w:left w:val="single" w:sz="4" w:space="0" w:color="auto"/>
                          <w:bottom w:val="single" w:sz="4" w:space="0" w:color="auto"/>
                          <w:right w:val="single" w:sz="4" w:space="0" w:color="auto"/>
                        </w:tcBorders>
                        <w:vAlign w:val="center"/>
                      </w:tcPr>
                      <w:p w14:paraId="44EC7EA2" w14:textId="77777777" w:rsidR="004006AF" w:rsidRPr="00CD10B2" w:rsidRDefault="004006AF"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AB</w:t>
                        </w:r>
                        <w:r w:rsidRPr="00CD10B2">
                          <w:rPr>
                            <w:rFonts w:ascii="Arial" w:hAnsi="Arial" w:cs="Arial" w:hint="eastAsia"/>
                            <w:b/>
                            <w:bCs/>
                            <w:i/>
                            <w:iCs/>
                            <w:sz w:val="18"/>
                            <w:szCs w:val="18"/>
                            <w:lang w:eastAsia="zh-CN"/>
                          </w:rPr>
                          <w:t>00000</w:t>
                        </w:r>
                        <w:r>
                          <w:rPr>
                            <w:rFonts w:ascii="Arial" w:hAnsi="Arial" w:cs="Arial" w:hint="eastAsia"/>
                            <w:b/>
                            <w:bCs/>
                            <w:i/>
                            <w:iCs/>
                            <w:sz w:val="18"/>
                            <w:szCs w:val="18"/>
                            <w:lang w:eastAsia="zh-CN"/>
                          </w:rPr>
                          <w:t>999</w:t>
                        </w:r>
                      </w:p>
                    </w:tc>
                    <w:tc>
                      <w:tcPr>
                        <w:tcW w:w="1107" w:type="dxa"/>
                        <w:tcBorders>
                          <w:top w:val="single" w:sz="4" w:space="0" w:color="auto"/>
                          <w:left w:val="single" w:sz="4" w:space="0" w:color="auto"/>
                          <w:bottom w:val="single" w:sz="4" w:space="0" w:color="auto"/>
                          <w:right w:val="single" w:sz="4" w:space="0" w:color="auto"/>
                        </w:tcBorders>
                        <w:vAlign w:val="center"/>
                      </w:tcPr>
                      <w:p w14:paraId="3FC2E139" w14:textId="77777777" w:rsidR="004006AF" w:rsidRPr="00CD10B2" w:rsidRDefault="004006AF" w:rsidP="004006AF">
                        <w:pPr>
                          <w:spacing w:after="0" w:line="240" w:lineRule="auto"/>
                          <w:jc w:val="center"/>
                          <w:rPr>
                            <w:rFonts w:ascii="Arial" w:hAnsi="Arial" w:cs="Arial"/>
                            <w:b/>
                            <w:bCs/>
                            <w:i/>
                            <w:iCs/>
                            <w:sz w:val="18"/>
                            <w:szCs w:val="18"/>
                            <w:lang w:eastAsia="en-US"/>
                          </w:rPr>
                        </w:pPr>
                        <w:r>
                          <w:rPr>
                            <w:rFonts w:ascii="Arial" w:hAnsi="Arial" w:cs="Arial"/>
                            <w:b/>
                            <w:bCs/>
                            <w:i/>
                            <w:iCs/>
                            <w:sz w:val="18"/>
                            <w:szCs w:val="18"/>
                            <w:lang w:eastAsia="zh-CN"/>
                          </w:rPr>
                          <w:t>SolarEdge</w:t>
                        </w:r>
                      </w:p>
                    </w:tc>
                    <w:tc>
                      <w:tcPr>
                        <w:tcW w:w="3163" w:type="dxa"/>
                        <w:tcBorders>
                          <w:top w:val="single" w:sz="4" w:space="0" w:color="auto"/>
                          <w:left w:val="single" w:sz="4" w:space="0" w:color="auto"/>
                          <w:right w:val="single" w:sz="4" w:space="0" w:color="auto"/>
                        </w:tcBorders>
                        <w:vAlign w:val="center"/>
                      </w:tcPr>
                      <w:p w14:paraId="40D491FC" w14:textId="77777777" w:rsidR="004006AF" w:rsidRDefault="00AF08D1"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 xml:space="preserve">Example: </w:t>
                        </w:r>
                        <w:r w:rsidR="004006AF">
                          <w:rPr>
                            <w:rFonts w:ascii="Arial" w:hAnsi="Arial" w:cs="Arial"/>
                            <w:b/>
                            <w:bCs/>
                            <w:i/>
                            <w:iCs/>
                            <w:sz w:val="18"/>
                            <w:szCs w:val="18"/>
                            <w:lang w:eastAsia="zh-CN"/>
                          </w:rPr>
                          <w:t>Device deleted/sold</w:t>
                        </w:r>
                      </w:p>
                      <w:p w14:paraId="32470F6A" w14:textId="3B168146" w:rsidR="00AF08D1" w:rsidRPr="00CD10B2" w:rsidRDefault="00AF08D1" w:rsidP="004006AF">
                        <w:pPr>
                          <w:spacing w:after="0" w:line="240" w:lineRule="auto"/>
                          <w:rPr>
                            <w:rFonts w:ascii="Arial" w:hAnsi="Arial" w:cs="Arial"/>
                            <w:b/>
                            <w:bCs/>
                            <w:i/>
                            <w:iCs/>
                            <w:sz w:val="18"/>
                            <w:szCs w:val="18"/>
                            <w:lang w:eastAsia="zh-CN"/>
                          </w:rPr>
                        </w:pPr>
                        <w:r>
                          <w:rPr>
                            <w:rFonts w:ascii="Arial" w:hAnsi="Arial" w:cs="Arial" w:hint="eastAsia"/>
                            <w:b/>
                            <w:bCs/>
                            <w:i/>
                            <w:iCs/>
                            <w:sz w:val="18"/>
                            <w:szCs w:val="18"/>
                            <w:lang w:eastAsia="zh-CN"/>
                          </w:rPr>
                          <w:t>例子：设备被移除</w:t>
                        </w:r>
                      </w:p>
                    </w:tc>
                  </w:tr>
                </w:tbl>
                <w:p w14:paraId="58562641" w14:textId="77777777" w:rsidR="004006AF" w:rsidRDefault="004006AF" w:rsidP="004006AF">
                  <w:pPr>
                    <w:tabs>
                      <w:tab w:val="left" w:pos="597"/>
                    </w:tabs>
                    <w:rPr>
                      <w:b w:val="0"/>
                      <w:bCs w:val="0"/>
                      <w:color w:val="32262F" w:themeColor="text2"/>
                      <w:sz w:val="20"/>
                      <w:szCs w:val="20"/>
                      <w:lang w:val="en-SG" w:eastAsia="zh-CN"/>
                    </w:rPr>
                  </w:pPr>
                </w:p>
                <w:p w14:paraId="7C067256" w14:textId="77777777" w:rsidR="004006AF" w:rsidRDefault="004006AF" w:rsidP="004006AF">
                  <w:pPr>
                    <w:tabs>
                      <w:tab w:val="left" w:pos="597"/>
                    </w:tabs>
                    <w:rPr>
                      <w:b w:val="0"/>
                      <w:bCs w:val="0"/>
                      <w:color w:val="32262F" w:themeColor="text2"/>
                      <w:sz w:val="20"/>
                      <w:szCs w:val="20"/>
                      <w:lang w:val="en-SG" w:eastAsia="zh-CN"/>
                    </w:rPr>
                  </w:pPr>
                </w:p>
                <w:p w14:paraId="1E5D4E92" w14:textId="77777777" w:rsidR="004006AF" w:rsidRPr="00424AA5" w:rsidRDefault="004006AF" w:rsidP="004006AF">
                  <w:pPr>
                    <w:tabs>
                      <w:tab w:val="left" w:pos="597"/>
                    </w:tabs>
                    <w:rPr>
                      <w:color w:val="32262F" w:themeColor="text2"/>
                      <w:sz w:val="20"/>
                      <w:szCs w:val="20"/>
                      <w:lang w:val="en-SG" w:eastAsia="zh-CN"/>
                    </w:rPr>
                  </w:pPr>
                </w:p>
              </w:tc>
            </w:tr>
          </w:tbl>
          <w:p w14:paraId="0777797D" w14:textId="77777777" w:rsidR="004006AF" w:rsidRPr="003B1830" w:rsidRDefault="004006AF" w:rsidP="004006AF">
            <w:pPr>
              <w:spacing w:after="0" w:line="20" w:lineRule="exact"/>
              <w:rPr>
                <w:lang w:val="en-SG" w:eastAsia="zh-CN"/>
              </w:rPr>
            </w:pPr>
          </w:p>
          <w:p w14:paraId="44D0FFC6" w14:textId="77777777" w:rsidR="00D64B71" w:rsidRPr="00424AA5" w:rsidRDefault="00D64B71" w:rsidP="00B1624E">
            <w:pPr>
              <w:tabs>
                <w:tab w:val="left" w:pos="597"/>
              </w:tabs>
              <w:rPr>
                <w:color w:val="32262F" w:themeColor="text2"/>
                <w:sz w:val="20"/>
                <w:szCs w:val="20"/>
                <w:lang w:val="en-SG" w:eastAsia="zh-CN"/>
              </w:rPr>
            </w:pPr>
          </w:p>
        </w:tc>
      </w:tr>
    </w:tbl>
    <w:p w14:paraId="19D3DD6E" w14:textId="312B32F5" w:rsidR="0025244C" w:rsidRPr="00A54A14" w:rsidRDefault="0025244C" w:rsidP="00CB7B2E">
      <w:pPr>
        <w:spacing w:after="0" w:line="20" w:lineRule="exact"/>
        <w:rPr>
          <w:lang w:eastAsia="zh-CN"/>
        </w:rPr>
      </w:pPr>
    </w:p>
    <w:sectPr w:rsidR="0025244C" w:rsidRPr="00A54A14" w:rsidSect="009822A0">
      <w:headerReference w:type="default" r:id="rId12"/>
      <w:footerReference w:type="default" r:id="rId13"/>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D0813" w14:textId="77777777" w:rsidR="00EB23C3" w:rsidRDefault="00EB23C3" w:rsidP="00686501">
      <w:r>
        <w:separator/>
      </w:r>
    </w:p>
    <w:p w14:paraId="524BC97F" w14:textId="77777777" w:rsidR="00EB23C3" w:rsidRDefault="00EB23C3" w:rsidP="00686501"/>
  </w:endnote>
  <w:endnote w:type="continuationSeparator" w:id="0">
    <w:p w14:paraId="39D64DB3" w14:textId="77777777" w:rsidR="00EB23C3" w:rsidRDefault="00EB23C3" w:rsidP="00686501">
      <w:r>
        <w:continuationSeparator/>
      </w:r>
    </w:p>
    <w:p w14:paraId="6D6F99BA" w14:textId="77777777" w:rsidR="00EB23C3" w:rsidRDefault="00EB23C3" w:rsidP="00686501"/>
  </w:endnote>
  <w:endnote w:type="continuationNotice" w:id="1">
    <w:p w14:paraId="7E05ABE3" w14:textId="77777777" w:rsidR="00EB23C3" w:rsidRDefault="00EB23C3"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10843258-71D3-45AB-9F87-0FE0D4A70D2A}"/>
  </w:font>
  <w:font w:name="Tahoma">
    <w:panose1 w:val="020B0604030504040204"/>
    <w:charset w:val="00"/>
    <w:family w:val="swiss"/>
    <w:pitch w:val="variable"/>
    <w:sig w:usb0="E1002EFF" w:usb1="C000605B" w:usb2="00000029" w:usb3="00000000" w:csb0="000101FF" w:csb1="00000000"/>
    <w:embedRegular r:id="rId2" w:fontKey="{D7BED0E4-343B-4296-84BC-3A56606BC3E2}"/>
    <w:embedBold r:id="rId3" w:fontKey="{F9EEC07F-B4A7-4717-8A2A-07E84BE52AFE}"/>
  </w:font>
  <w:font w:name="Roboto Light">
    <w:charset w:val="00"/>
    <w:family w:val="auto"/>
    <w:pitch w:val="variable"/>
    <w:sig w:usb0="E0000AFF" w:usb1="5000217F" w:usb2="00000021" w:usb3="00000000" w:csb0="0000019F" w:csb1="00000000"/>
    <w:embedRegular r:id="rId4" w:fontKey="{0E1819DD-40D4-47D4-9C51-75FFAE706DF5}"/>
  </w:font>
  <w:font w:name="宋体">
    <w:altName w:val="SimSun"/>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embedRegular r:id="rId5" w:fontKey="{C238928B-6FE1-4F6B-A35E-B42903FB56F6}"/>
    <w:embedBold r:id="rId6" w:fontKey="{64F5D9C0-6669-45A6-AAEC-5E5037B7CF4A}"/>
    <w:embedItalic r:id="rId7" w:fontKey="{38C40711-3585-479E-85C9-AB2AB1127EC9}"/>
  </w:font>
  <w:font w:name="Evident Grotesk Headline">
    <w:altName w:val="Calibri"/>
    <w:panose1 w:val="00000000000000000000"/>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B95878E-6BEA-4872-A7FC-D9CF0FBAE640}"/>
    <w:embedItalic r:id="rId9" w:fontKey="{89BE5FA3-E99F-45F2-987A-4C4ABC6CFB3B}"/>
  </w:font>
  <w:font w:name="Segoe UI">
    <w:panose1 w:val="020B0502040204020203"/>
    <w:charset w:val="00"/>
    <w:family w:val="swiss"/>
    <w:pitch w:val="variable"/>
    <w:sig w:usb0="E4002EFF" w:usb1="C000E47F" w:usb2="00000009" w:usb3="00000000" w:csb0="000001FF" w:csb1="00000000"/>
    <w:embedRegular r:id="rId10" w:fontKey="{7F5F2552-7C5F-489E-9688-7C76BCF0DE5F}"/>
  </w:font>
  <w:font w:name="Calibri">
    <w:panose1 w:val="020F0502020204030204"/>
    <w:charset w:val="00"/>
    <w:family w:val="swiss"/>
    <w:pitch w:val="variable"/>
    <w:sig w:usb0="E4002EFF" w:usb1="C200247B" w:usb2="00000009" w:usb3="00000000" w:csb0="000001FF" w:csb1="00000000"/>
    <w:embedRegular r:id="rId11" w:fontKey="{BB35C6AA-9DAA-46CD-87AF-D1784792E39B}"/>
    <w:embedBold r:id="rId12" w:fontKey="{0966DD0B-22AE-4BAB-AD40-F8F223BAE779}"/>
  </w:font>
  <w:font w:name="Noto Sans Light">
    <w:altName w:val="Mangal"/>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embedRegular r:id="rId13" w:fontKey="{1EF2EE46-B7B0-4359-992D-D279C99E6BF9}"/>
    <w:embedBold r:id="rId14" w:fontKey="{CA485181-D05E-48B3-B17E-ADD179104E42}"/>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681280"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28" type="#_x0000_t202" style="position:absolute;left:0;text-align:left;margin-left:0;margin-top:22.7pt;width:185.9pt;height:22.7pt;z-index:251681280;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2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dRdLR7UqqB9JL4TRj/R+aNMC/uGsJy+W3P8+CFScmc+WNF9N5/No3hTMF+9nFOBlprrM&#10;CCsJquSBs3G7DcnwUQ4LtzSbRifZXpicKJPHkpqn9xBNfBmnUy+vdvME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P9xO3Y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680256"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29" type="#_x0000_t202" style="position:absolute;left:0;text-align:left;margin-left:0;margin-top:22.7pt;width:132.65pt;height:22.7pt;z-index:251680256;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yqBPPDwIA&#10;AP0DAAAOAAAAAAAAAAAAAAAAAC4CAABkcnMvZTJvRG9jLnhtbFBLAQItABQABgAIAAAAIQAW7gAI&#10;3AAAAAYBAAAPAAAAAAAAAAAAAAAAAGkEAABkcnMvZG93bnJldi54bWxQSwUGAAAAAAQABADzAAAA&#10;cgUAAAAA&#10;" stroked="f">
              <v:textbox>
                <w:txbxContent>
                  <w:p w14:paraId="0A036E77" w14:textId="0B5864C1"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B412B2">
                          <w:rPr>
                            <w:color w:val="32262F" w:themeColor="text2"/>
                          </w:rPr>
                          <w:t>1.1</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79232"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0348CA76"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AF08D1">
                            <w:rPr>
                              <w:noProof/>
                              <w:color w:val="32262F" w:themeColor="text2"/>
                            </w:rPr>
                            <w:t>4</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0" type="#_x0000_t202" style="position:absolute;left:0;text-align:left;margin-left:81.45pt;margin-top:22.7pt;width:132.65pt;height:22.7pt;z-index:251679232;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73682228" w14:textId="0348CA76"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AF08D1">
                      <w:rPr>
                        <w:noProof/>
                        <w:color w:val="32262F" w:themeColor="text2"/>
                      </w:rPr>
                      <w:t>4</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678208"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DA525" w14:textId="77777777" w:rsidR="00EB23C3" w:rsidRDefault="00EB23C3" w:rsidP="00686501">
      <w:r>
        <w:separator/>
      </w:r>
    </w:p>
    <w:p w14:paraId="69054FAF" w14:textId="77777777" w:rsidR="00EB23C3" w:rsidRDefault="00EB23C3" w:rsidP="00686501"/>
  </w:footnote>
  <w:footnote w:type="continuationSeparator" w:id="0">
    <w:p w14:paraId="1B3C0D07" w14:textId="77777777" w:rsidR="00EB23C3" w:rsidRDefault="00EB23C3" w:rsidP="00686501">
      <w:r>
        <w:continuationSeparator/>
      </w:r>
    </w:p>
    <w:p w14:paraId="69CC9929" w14:textId="77777777" w:rsidR="00EB23C3" w:rsidRDefault="00EB23C3" w:rsidP="00686501"/>
  </w:footnote>
  <w:footnote w:type="continuationNotice" w:id="1">
    <w:p w14:paraId="0C72B5E6" w14:textId="77777777" w:rsidR="00EB23C3" w:rsidRDefault="00EB23C3"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29DB" w14:textId="74AB6A04" w:rsidR="00D81A0A" w:rsidRPr="0030375C" w:rsidRDefault="00D81A0A" w:rsidP="00686501">
    <w:r>
      <w:rPr>
        <w:noProof/>
      </w:rPr>
      <mc:AlternateContent>
        <mc:Choice Requires="wps">
          <w:drawing>
            <wp:anchor distT="45720" distB="45720" distL="114300" distR="114300" simplePos="0" relativeHeight="251670016"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Text Box 2" o:spid="_x0000_s1026" type="#_x0000_t202" style="position:absolute;margin-left:11.35pt;margin-top:0;width:26.95pt;height:695.9pt;z-index:251670016;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676160"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27" type="#_x0000_t202" style="position:absolute;margin-left:352.65pt;margin-top:51.05pt;width:403.85pt;height:70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" stroked="f">
              <v:textbo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67718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4712EA8E"/>
    <w:lvl w:ilvl="0">
      <w:start w:val="1"/>
      <w:numFmt w:val="decimal"/>
      <w:pStyle w:val="Heading1"/>
      <w:lvlText w:val="%1"/>
      <w:lvlJc w:val="left"/>
      <w:pPr>
        <w:ind w:left="432" w:hanging="432"/>
      </w:pPr>
      <w:rPr>
        <w:rFonts w:hint="default"/>
      </w:rPr>
    </w:lvl>
    <w:lvl w:ilvl="1">
      <w:start w:val="1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19786744">
    <w:abstractNumId w:val="45"/>
  </w:num>
  <w:num w:numId="2" w16cid:durableId="970209574">
    <w:abstractNumId w:val="4"/>
  </w:num>
  <w:num w:numId="3" w16cid:durableId="1365864403">
    <w:abstractNumId w:val="11"/>
  </w:num>
  <w:num w:numId="4" w16cid:durableId="1149636379">
    <w:abstractNumId w:val="22"/>
  </w:num>
  <w:num w:numId="5" w16cid:durableId="1635326384">
    <w:abstractNumId w:val="8"/>
  </w:num>
  <w:num w:numId="6" w16cid:durableId="1886716480">
    <w:abstractNumId w:val="44"/>
  </w:num>
  <w:num w:numId="7" w16cid:durableId="1149128863">
    <w:abstractNumId w:val="7"/>
  </w:num>
  <w:num w:numId="8" w16cid:durableId="369569583">
    <w:abstractNumId w:val="14"/>
  </w:num>
  <w:num w:numId="9" w16cid:durableId="78597488">
    <w:abstractNumId w:val="47"/>
  </w:num>
  <w:num w:numId="10" w16cid:durableId="167864190">
    <w:abstractNumId w:val="26"/>
  </w:num>
  <w:num w:numId="11" w16cid:durableId="252588715">
    <w:abstractNumId w:val="43"/>
  </w:num>
  <w:num w:numId="12" w16cid:durableId="1009912099">
    <w:abstractNumId w:val="33"/>
  </w:num>
  <w:num w:numId="13" w16cid:durableId="1242644790">
    <w:abstractNumId w:val="34"/>
  </w:num>
  <w:num w:numId="14" w16cid:durableId="673916137">
    <w:abstractNumId w:val="0"/>
  </w:num>
  <w:num w:numId="15" w16cid:durableId="1537549775">
    <w:abstractNumId w:val="40"/>
  </w:num>
  <w:num w:numId="16" w16cid:durableId="1460877778">
    <w:abstractNumId w:val="27"/>
  </w:num>
  <w:num w:numId="17" w16cid:durableId="908929712">
    <w:abstractNumId w:val="2"/>
  </w:num>
  <w:num w:numId="18" w16cid:durableId="1093933551">
    <w:abstractNumId w:val="23"/>
  </w:num>
  <w:num w:numId="19" w16cid:durableId="1109163696">
    <w:abstractNumId w:val="24"/>
  </w:num>
  <w:num w:numId="20" w16cid:durableId="406224322">
    <w:abstractNumId w:val="39"/>
  </w:num>
  <w:num w:numId="21" w16cid:durableId="1050153402">
    <w:abstractNumId w:val="16"/>
  </w:num>
  <w:num w:numId="22" w16cid:durableId="1315375198">
    <w:abstractNumId w:val="20"/>
  </w:num>
  <w:num w:numId="23" w16cid:durableId="216817822">
    <w:abstractNumId w:val="28"/>
  </w:num>
  <w:num w:numId="24" w16cid:durableId="1859196429">
    <w:abstractNumId w:val="31"/>
  </w:num>
  <w:num w:numId="25" w16cid:durableId="1816213442">
    <w:abstractNumId w:val="41"/>
  </w:num>
  <w:num w:numId="26" w16cid:durableId="20324269">
    <w:abstractNumId w:val="30"/>
  </w:num>
  <w:num w:numId="27" w16cid:durableId="1004167620">
    <w:abstractNumId w:val="35"/>
  </w:num>
  <w:num w:numId="28" w16cid:durableId="2053530185">
    <w:abstractNumId w:val="17"/>
  </w:num>
  <w:num w:numId="29" w16cid:durableId="507908667">
    <w:abstractNumId w:val="48"/>
  </w:num>
  <w:num w:numId="30" w16cid:durableId="182785981">
    <w:abstractNumId w:val="9"/>
  </w:num>
  <w:num w:numId="31" w16cid:durableId="940644683">
    <w:abstractNumId w:val="19"/>
  </w:num>
  <w:num w:numId="32" w16cid:durableId="4670228">
    <w:abstractNumId w:val="13"/>
  </w:num>
  <w:num w:numId="33" w16cid:durableId="1034573239">
    <w:abstractNumId w:val="38"/>
  </w:num>
  <w:num w:numId="34" w16cid:durableId="1998652295">
    <w:abstractNumId w:val="18"/>
  </w:num>
  <w:num w:numId="35" w16cid:durableId="92751966">
    <w:abstractNumId w:val="32"/>
  </w:num>
  <w:num w:numId="36" w16cid:durableId="460654746">
    <w:abstractNumId w:val="12"/>
  </w:num>
  <w:num w:numId="37" w16cid:durableId="738941094">
    <w:abstractNumId w:val="5"/>
  </w:num>
  <w:num w:numId="38" w16cid:durableId="656038059">
    <w:abstractNumId w:val="10"/>
  </w:num>
  <w:num w:numId="39" w16cid:durableId="630745788">
    <w:abstractNumId w:val="25"/>
  </w:num>
  <w:num w:numId="40" w16cid:durableId="1087338979">
    <w:abstractNumId w:val="42"/>
  </w:num>
  <w:num w:numId="41" w16cid:durableId="586186718">
    <w:abstractNumId w:val="6"/>
  </w:num>
  <w:num w:numId="42" w16cid:durableId="839388933">
    <w:abstractNumId w:val="3"/>
  </w:num>
  <w:num w:numId="43" w16cid:durableId="1248811683">
    <w:abstractNumId w:val="29"/>
  </w:num>
  <w:num w:numId="44" w16cid:durableId="30724414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25A"/>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9E5"/>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714"/>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3F"/>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6E6A"/>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AF"/>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B3F"/>
    <w:rsid w:val="001C5C08"/>
    <w:rsid w:val="001C5DD9"/>
    <w:rsid w:val="001C5E0D"/>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21E"/>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4B32"/>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6DA"/>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0EC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0B"/>
    <w:rsid w:val="002461E8"/>
    <w:rsid w:val="002463EE"/>
    <w:rsid w:val="00246D41"/>
    <w:rsid w:val="00246EA5"/>
    <w:rsid w:val="002477ED"/>
    <w:rsid w:val="00247AE8"/>
    <w:rsid w:val="00247C63"/>
    <w:rsid w:val="00247EF6"/>
    <w:rsid w:val="00250019"/>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7D3"/>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01"/>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135"/>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59A"/>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4F"/>
    <w:rsid w:val="00350EBA"/>
    <w:rsid w:val="00350F67"/>
    <w:rsid w:val="00351035"/>
    <w:rsid w:val="003513B8"/>
    <w:rsid w:val="0035172A"/>
    <w:rsid w:val="00351795"/>
    <w:rsid w:val="00351C5C"/>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ADC"/>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218"/>
    <w:rsid w:val="003B7682"/>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3"/>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6E47"/>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577B"/>
    <w:rsid w:val="003F65B1"/>
    <w:rsid w:val="003F6746"/>
    <w:rsid w:val="003F6A43"/>
    <w:rsid w:val="003F6D6A"/>
    <w:rsid w:val="003F733D"/>
    <w:rsid w:val="003F7792"/>
    <w:rsid w:val="003F7CBD"/>
    <w:rsid w:val="0040001E"/>
    <w:rsid w:val="0040049B"/>
    <w:rsid w:val="004006AF"/>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2F2E"/>
    <w:rsid w:val="0041310F"/>
    <w:rsid w:val="0041315F"/>
    <w:rsid w:val="00413230"/>
    <w:rsid w:val="00413545"/>
    <w:rsid w:val="00413795"/>
    <w:rsid w:val="00413796"/>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9C6"/>
    <w:rsid w:val="00422D97"/>
    <w:rsid w:val="00422ECC"/>
    <w:rsid w:val="00422FA1"/>
    <w:rsid w:val="00423042"/>
    <w:rsid w:val="00423680"/>
    <w:rsid w:val="0042392C"/>
    <w:rsid w:val="00423C83"/>
    <w:rsid w:val="00423E8C"/>
    <w:rsid w:val="0042462F"/>
    <w:rsid w:val="00424A8A"/>
    <w:rsid w:val="00424AA5"/>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2F79"/>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3D31"/>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907"/>
    <w:rsid w:val="00483914"/>
    <w:rsid w:val="00483CD7"/>
    <w:rsid w:val="00484440"/>
    <w:rsid w:val="00485196"/>
    <w:rsid w:val="00485C96"/>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1FCF"/>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E5A"/>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8D6"/>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D70"/>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05"/>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0FA"/>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926"/>
    <w:rsid w:val="005C3C55"/>
    <w:rsid w:val="005C3EDE"/>
    <w:rsid w:val="005C4AA9"/>
    <w:rsid w:val="005C4CAC"/>
    <w:rsid w:val="005C4D71"/>
    <w:rsid w:val="005C5061"/>
    <w:rsid w:val="005C573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4A7"/>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9F4"/>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3BD7"/>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506"/>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CD4"/>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78C"/>
    <w:rsid w:val="007008B1"/>
    <w:rsid w:val="007009EB"/>
    <w:rsid w:val="00700B4D"/>
    <w:rsid w:val="00700C5F"/>
    <w:rsid w:val="0070122D"/>
    <w:rsid w:val="007018BE"/>
    <w:rsid w:val="00701BF0"/>
    <w:rsid w:val="00701F3C"/>
    <w:rsid w:val="00702220"/>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834"/>
    <w:rsid w:val="0073292B"/>
    <w:rsid w:val="00732A5F"/>
    <w:rsid w:val="00732AC2"/>
    <w:rsid w:val="00732E38"/>
    <w:rsid w:val="007334B5"/>
    <w:rsid w:val="00733569"/>
    <w:rsid w:val="0073374B"/>
    <w:rsid w:val="00733A2A"/>
    <w:rsid w:val="0073403C"/>
    <w:rsid w:val="00734290"/>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2C1"/>
    <w:rsid w:val="00743781"/>
    <w:rsid w:val="00743D1B"/>
    <w:rsid w:val="00744229"/>
    <w:rsid w:val="0074461B"/>
    <w:rsid w:val="0074499F"/>
    <w:rsid w:val="00744EB7"/>
    <w:rsid w:val="007452BB"/>
    <w:rsid w:val="007454A6"/>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2FD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1E52"/>
    <w:rsid w:val="00772009"/>
    <w:rsid w:val="0077267E"/>
    <w:rsid w:val="00772831"/>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2FB"/>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323"/>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6F4"/>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187"/>
    <w:rsid w:val="007F6386"/>
    <w:rsid w:val="007F64F6"/>
    <w:rsid w:val="007F71EA"/>
    <w:rsid w:val="007F74E3"/>
    <w:rsid w:val="007F7692"/>
    <w:rsid w:val="007F7AA7"/>
    <w:rsid w:val="007F7C14"/>
    <w:rsid w:val="008003FE"/>
    <w:rsid w:val="0080046C"/>
    <w:rsid w:val="00800487"/>
    <w:rsid w:val="00800D1C"/>
    <w:rsid w:val="00800D6F"/>
    <w:rsid w:val="00801397"/>
    <w:rsid w:val="008013DE"/>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90"/>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6A8"/>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17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1D4"/>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0E0"/>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408"/>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2A0"/>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68B"/>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2A4"/>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1F5A"/>
    <w:rsid w:val="009A2106"/>
    <w:rsid w:val="009A2201"/>
    <w:rsid w:val="009A23AB"/>
    <w:rsid w:val="009A2544"/>
    <w:rsid w:val="009A2921"/>
    <w:rsid w:val="009A2CE1"/>
    <w:rsid w:val="009A305A"/>
    <w:rsid w:val="009A384A"/>
    <w:rsid w:val="009A39FA"/>
    <w:rsid w:val="009A3F05"/>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7B"/>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54D"/>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7E8"/>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2E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EE1"/>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3E2"/>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2EE7"/>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BB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A9C"/>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AE2"/>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7D2"/>
    <w:rsid w:val="00AE3814"/>
    <w:rsid w:val="00AE3A98"/>
    <w:rsid w:val="00AE4296"/>
    <w:rsid w:val="00AE42F7"/>
    <w:rsid w:val="00AE449B"/>
    <w:rsid w:val="00AE4B45"/>
    <w:rsid w:val="00AE5927"/>
    <w:rsid w:val="00AE5C8E"/>
    <w:rsid w:val="00AE5EC4"/>
    <w:rsid w:val="00AE6974"/>
    <w:rsid w:val="00AE74DA"/>
    <w:rsid w:val="00AE7881"/>
    <w:rsid w:val="00AF026C"/>
    <w:rsid w:val="00AF041A"/>
    <w:rsid w:val="00AF0726"/>
    <w:rsid w:val="00AF07EE"/>
    <w:rsid w:val="00AF08D1"/>
    <w:rsid w:val="00AF0B8F"/>
    <w:rsid w:val="00AF16E8"/>
    <w:rsid w:val="00AF17FE"/>
    <w:rsid w:val="00AF1DE3"/>
    <w:rsid w:val="00AF265A"/>
    <w:rsid w:val="00AF27D7"/>
    <w:rsid w:val="00AF2A2B"/>
    <w:rsid w:val="00AF3194"/>
    <w:rsid w:val="00AF3664"/>
    <w:rsid w:val="00AF45A5"/>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24E"/>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0A50"/>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5C8"/>
    <w:rsid w:val="00B84907"/>
    <w:rsid w:val="00B84961"/>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4F2"/>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AE5"/>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5E71"/>
    <w:rsid w:val="00BF6054"/>
    <w:rsid w:val="00BF6069"/>
    <w:rsid w:val="00BF65FF"/>
    <w:rsid w:val="00BF688D"/>
    <w:rsid w:val="00BF6C4E"/>
    <w:rsid w:val="00BF72FF"/>
    <w:rsid w:val="00BF7563"/>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30E"/>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6ED"/>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4EAD"/>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EE7"/>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29"/>
    <w:rsid w:val="00CB5CA3"/>
    <w:rsid w:val="00CB5F9B"/>
    <w:rsid w:val="00CB6794"/>
    <w:rsid w:val="00CB69D4"/>
    <w:rsid w:val="00CB6A8D"/>
    <w:rsid w:val="00CB6C03"/>
    <w:rsid w:val="00CB6FB7"/>
    <w:rsid w:val="00CB7217"/>
    <w:rsid w:val="00CB7415"/>
    <w:rsid w:val="00CB7B2E"/>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C7E"/>
    <w:rsid w:val="00CC6E1F"/>
    <w:rsid w:val="00CC7234"/>
    <w:rsid w:val="00CC7909"/>
    <w:rsid w:val="00CC7BCB"/>
    <w:rsid w:val="00CC7C50"/>
    <w:rsid w:val="00CD0740"/>
    <w:rsid w:val="00CD0984"/>
    <w:rsid w:val="00CD0B02"/>
    <w:rsid w:val="00CD0D61"/>
    <w:rsid w:val="00CD0EB7"/>
    <w:rsid w:val="00CD0EC6"/>
    <w:rsid w:val="00CD10B2"/>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5C64"/>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564"/>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52"/>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B71"/>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CB5"/>
    <w:rsid w:val="00D76F15"/>
    <w:rsid w:val="00D76F18"/>
    <w:rsid w:val="00D777FC"/>
    <w:rsid w:val="00D77A11"/>
    <w:rsid w:val="00D77AC4"/>
    <w:rsid w:val="00D77C2D"/>
    <w:rsid w:val="00D77C2E"/>
    <w:rsid w:val="00D77DCC"/>
    <w:rsid w:val="00D801FF"/>
    <w:rsid w:val="00D8021D"/>
    <w:rsid w:val="00D80643"/>
    <w:rsid w:val="00D806BF"/>
    <w:rsid w:val="00D80BCD"/>
    <w:rsid w:val="00D80CD0"/>
    <w:rsid w:val="00D80ED1"/>
    <w:rsid w:val="00D810F7"/>
    <w:rsid w:val="00D8125E"/>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9F1"/>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BB"/>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4F2E"/>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3BD"/>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346"/>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8AA"/>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2DE"/>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4B"/>
    <w:rsid w:val="00EB1DE7"/>
    <w:rsid w:val="00EB2178"/>
    <w:rsid w:val="00EB23C3"/>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15"/>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13C"/>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A96"/>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AAC"/>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01D"/>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2A8"/>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89B"/>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06E34D4E"/>
    <w:rsid w:val="2307B39E"/>
    <w:rsid w:val="286ED4CF"/>
    <w:rsid w:val="3334CFA5"/>
    <w:rsid w:val="414E3470"/>
    <w:rsid w:val="47B4CAD4"/>
    <w:rsid w:val="6F265D0D"/>
    <w:rsid w:val="7675BE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86233DFF-5D4D-4F64-A7F9-A643AD6C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53BD7"/>
  </w:style>
  <w:style w:type="character" w:customStyle="1" w:styleId="eop">
    <w:name w:val="eop"/>
    <w:basedOn w:val="DefaultParagraphFont"/>
    <w:rsid w:val="00653BD7"/>
  </w:style>
  <w:style w:type="paragraph" w:customStyle="1" w:styleId="paragraph">
    <w:name w:val="paragraph"/>
    <w:basedOn w:val="Normal"/>
    <w:rsid w:val="00653BD7"/>
    <w:pPr>
      <w:spacing w:before="100" w:beforeAutospacing="1" w:after="100" w:afterAutospacing="1" w:line="240" w:lineRule="auto"/>
    </w:pPr>
    <w:rPr>
      <w:rFonts w:ascii="Times New Roman" w:hAnsi="Times New Roman"/>
      <w:sz w:val="24"/>
      <w:szCs w:val="24"/>
      <w:lang w:val="en-SG" w:eastAsia="zh-CN"/>
    </w:rPr>
  </w:style>
  <w:style w:type="character" w:customStyle="1" w:styleId="tabchar">
    <w:name w:val="tabchar"/>
    <w:basedOn w:val="DefaultParagraphFont"/>
    <w:rsid w:val="0065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2022-07-25T00:00:00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7" ma:contentTypeDescription="Create a new document." ma:contentTypeScope="" ma:versionID="cbea1babdb3c10c0cbfcd08461adf526">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3305890ba1e58e1c0ed62b1941b39cbb"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3.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4.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5.xml><?xml version="1.0" encoding="utf-8"?>
<ds:datastoreItem xmlns:ds="http://schemas.openxmlformats.org/officeDocument/2006/customXml" ds:itemID="{7D8A15F2-5F28-4C5A-B749-2EF989A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Evident. I-REC Code for Electricity</vt:lpstr>
    </vt:vector>
  </TitlesOfParts>
  <Company>Evident Ev Limited</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Ed Everson</dc:creator>
  <cp:keywords/>
  <dc:description/>
  <cp:lastModifiedBy>Yao Shu Qi</cp:lastModifiedBy>
  <cp:revision>7</cp:revision>
  <cp:lastPrinted>2022-09-19T15:08:00Z</cp:lastPrinted>
  <dcterms:created xsi:type="dcterms:W3CDTF">2024-04-25T02:12:00Z</dcterms:created>
  <dcterms:modified xsi:type="dcterms:W3CDTF">2024-07-24T02:11:00Z</dcterms:modified>
  <cp:category>EC-IRE-SF02</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ies>
</file>